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7B4FEB" w14:textId="7EDEE7AD" w:rsidR="00214D79" w:rsidRPr="00214D79" w:rsidRDefault="00F32C11" w:rsidP="00F32C11">
      <w:pPr>
        <w:pStyle w:val="Heading4"/>
        <w:spacing w:before="120"/>
        <w:contextualSpacing/>
        <w:jc w:val="center"/>
        <w:rPr>
          <w:bCs/>
          <w:iCs/>
          <w:sz w:val="24"/>
          <w:szCs w:val="24"/>
        </w:rPr>
      </w:pPr>
      <w:r>
        <w:rPr>
          <w:bCs/>
          <w:iCs/>
          <w:sz w:val="24"/>
          <w:szCs w:val="24"/>
        </w:rPr>
        <w:t>When to Use this Template</w:t>
      </w:r>
    </w:p>
    <w:p w14:paraId="7016F291" w14:textId="2B8823EA" w:rsidR="00214D79" w:rsidRDefault="00214D79" w:rsidP="00F32C11">
      <w:pPr>
        <w:spacing w:before="120"/>
        <w:rPr>
          <w:i/>
          <w:iCs/>
          <w:sz w:val="24"/>
          <w:szCs w:val="24"/>
        </w:rPr>
      </w:pPr>
      <w:r w:rsidRPr="00F32C11">
        <w:rPr>
          <w:i/>
          <w:iCs/>
          <w:sz w:val="24"/>
          <w:szCs w:val="24"/>
        </w:rPr>
        <w:t>DCU’s Research Ethics Committee</w:t>
      </w:r>
      <w:r w:rsidR="00F32C11">
        <w:rPr>
          <w:i/>
          <w:iCs/>
          <w:sz w:val="24"/>
          <w:szCs w:val="24"/>
        </w:rPr>
        <w:t xml:space="preserve"> (REC)</w:t>
      </w:r>
      <w:r w:rsidRPr="00F32C11">
        <w:rPr>
          <w:i/>
          <w:iCs/>
          <w:sz w:val="24"/>
          <w:szCs w:val="24"/>
        </w:rPr>
        <w:t xml:space="preserve"> follows the same guidelines as those used by the </w:t>
      </w:r>
      <w:r w:rsidR="00F32C11" w:rsidRPr="00F32C11">
        <w:rPr>
          <w:i/>
          <w:iCs/>
          <w:sz w:val="24"/>
          <w:szCs w:val="24"/>
        </w:rPr>
        <w:t>Health Services Executive (</w:t>
      </w:r>
      <w:r w:rsidRPr="00F32C11">
        <w:rPr>
          <w:i/>
          <w:iCs/>
          <w:sz w:val="24"/>
          <w:szCs w:val="24"/>
        </w:rPr>
        <w:t>HSE</w:t>
      </w:r>
      <w:r w:rsidR="00F32C11" w:rsidRPr="00F32C11">
        <w:rPr>
          <w:i/>
          <w:iCs/>
          <w:sz w:val="24"/>
          <w:szCs w:val="24"/>
        </w:rPr>
        <w:t>)</w:t>
      </w:r>
      <w:r w:rsidRPr="00F32C11">
        <w:rPr>
          <w:i/>
          <w:iCs/>
          <w:sz w:val="24"/>
          <w:szCs w:val="24"/>
        </w:rPr>
        <w:t xml:space="preserve"> for research involving children or young people.  </w:t>
      </w:r>
    </w:p>
    <w:p w14:paraId="0801862D" w14:textId="77777777" w:rsidR="00F32C11" w:rsidRPr="00F32C11" w:rsidRDefault="00F32C11" w:rsidP="00F32C11">
      <w:pPr>
        <w:spacing w:before="120"/>
        <w:rPr>
          <w:i/>
          <w:i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3402"/>
        <w:gridCol w:w="3465"/>
      </w:tblGrid>
      <w:tr w:rsidR="00000000" w14:paraId="6389D2CE" w14:textId="77777777">
        <w:tc>
          <w:tcPr>
            <w:tcW w:w="2376" w:type="dxa"/>
            <w:shd w:val="clear" w:color="auto" w:fill="auto"/>
          </w:tcPr>
          <w:p w14:paraId="586BB01E" w14:textId="3500C4AE" w:rsidR="002008BA" w:rsidRDefault="002008BA">
            <w:pPr>
              <w:spacing w:before="120"/>
              <w:rPr>
                <w:b/>
                <w:bCs/>
                <w:i/>
                <w:iCs/>
                <w:sz w:val="24"/>
                <w:szCs w:val="24"/>
              </w:rPr>
            </w:pPr>
            <w:r>
              <w:rPr>
                <w:b/>
                <w:bCs/>
                <w:i/>
                <w:iCs/>
                <w:sz w:val="24"/>
                <w:szCs w:val="24"/>
              </w:rPr>
              <w:t>Age</w:t>
            </w:r>
          </w:p>
        </w:tc>
        <w:tc>
          <w:tcPr>
            <w:tcW w:w="3402" w:type="dxa"/>
            <w:shd w:val="clear" w:color="auto" w:fill="auto"/>
          </w:tcPr>
          <w:p w14:paraId="36505613" w14:textId="29172E33" w:rsidR="002008BA" w:rsidRDefault="002008BA">
            <w:pPr>
              <w:spacing w:before="120"/>
              <w:rPr>
                <w:b/>
                <w:bCs/>
                <w:i/>
                <w:iCs/>
                <w:sz w:val="24"/>
                <w:szCs w:val="24"/>
              </w:rPr>
            </w:pPr>
            <w:r>
              <w:rPr>
                <w:b/>
                <w:bCs/>
                <w:i/>
                <w:iCs/>
                <w:sz w:val="24"/>
                <w:szCs w:val="24"/>
              </w:rPr>
              <w:t>Health &amp; Social Care Research</w:t>
            </w:r>
          </w:p>
        </w:tc>
        <w:tc>
          <w:tcPr>
            <w:tcW w:w="3465" w:type="dxa"/>
            <w:shd w:val="clear" w:color="auto" w:fill="auto"/>
          </w:tcPr>
          <w:p w14:paraId="4302F550" w14:textId="76B8B79B" w:rsidR="002008BA" w:rsidRDefault="002008BA">
            <w:pPr>
              <w:spacing w:before="120"/>
              <w:rPr>
                <w:b/>
                <w:bCs/>
                <w:i/>
                <w:iCs/>
                <w:sz w:val="24"/>
                <w:szCs w:val="24"/>
              </w:rPr>
            </w:pPr>
            <w:r>
              <w:rPr>
                <w:b/>
                <w:bCs/>
                <w:i/>
                <w:iCs/>
                <w:sz w:val="24"/>
                <w:szCs w:val="24"/>
              </w:rPr>
              <w:t>All Other Research</w:t>
            </w:r>
          </w:p>
        </w:tc>
      </w:tr>
      <w:tr w:rsidR="00000000" w14:paraId="1CC92FFA" w14:textId="77777777">
        <w:tc>
          <w:tcPr>
            <w:tcW w:w="2376" w:type="dxa"/>
            <w:shd w:val="clear" w:color="auto" w:fill="auto"/>
          </w:tcPr>
          <w:p w14:paraId="257A95A9" w14:textId="3B7BDC1B" w:rsidR="002008BA" w:rsidRDefault="002008BA">
            <w:pPr>
              <w:spacing w:before="120"/>
              <w:rPr>
                <w:i/>
                <w:iCs/>
                <w:sz w:val="24"/>
                <w:szCs w:val="24"/>
              </w:rPr>
            </w:pPr>
            <w:r>
              <w:rPr>
                <w:i/>
                <w:iCs/>
                <w:sz w:val="24"/>
                <w:szCs w:val="24"/>
              </w:rPr>
              <w:t>Child, under 16 years</w:t>
            </w:r>
          </w:p>
        </w:tc>
        <w:tc>
          <w:tcPr>
            <w:tcW w:w="3402" w:type="dxa"/>
            <w:shd w:val="clear" w:color="auto" w:fill="auto"/>
          </w:tcPr>
          <w:p w14:paraId="6ACC4610" w14:textId="48C912E6" w:rsidR="002008BA" w:rsidRDefault="002008BA">
            <w:pPr>
              <w:spacing w:before="120"/>
              <w:rPr>
                <w:i/>
                <w:iCs/>
                <w:color w:val="FF0000"/>
                <w:sz w:val="24"/>
                <w:szCs w:val="24"/>
              </w:rPr>
            </w:pPr>
            <w:r>
              <w:rPr>
                <w:i/>
                <w:iCs/>
                <w:color w:val="FF0000"/>
                <w:sz w:val="24"/>
                <w:szCs w:val="24"/>
              </w:rPr>
              <w:t>Parental consent required</w:t>
            </w:r>
          </w:p>
        </w:tc>
        <w:tc>
          <w:tcPr>
            <w:tcW w:w="3465" w:type="dxa"/>
            <w:shd w:val="clear" w:color="auto" w:fill="auto"/>
          </w:tcPr>
          <w:p w14:paraId="39A8D391" w14:textId="3DC25D12" w:rsidR="002008BA" w:rsidRDefault="002008BA">
            <w:pPr>
              <w:spacing w:before="120"/>
              <w:rPr>
                <w:i/>
                <w:iCs/>
                <w:color w:val="FF0000"/>
                <w:sz w:val="24"/>
                <w:szCs w:val="24"/>
              </w:rPr>
            </w:pPr>
            <w:r>
              <w:rPr>
                <w:i/>
                <w:iCs/>
                <w:color w:val="FF0000"/>
                <w:sz w:val="24"/>
                <w:szCs w:val="24"/>
              </w:rPr>
              <w:t>Parental consent required</w:t>
            </w:r>
          </w:p>
        </w:tc>
      </w:tr>
      <w:tr w:rsidR="00000000" w14:paraId="749CC3B2" w14:textId="77777777">
        <w:tc>
          <w:tcPr>
            <w:tcW w:w="2376" w:type="dxa"/>
            <w:shd w:val="clear" w:color="auto" w:fill="auto"/>
          </w:tcPr>
          <w:p w14:paraId="3F9CC3B9" w14:textId="33481EE0" w:rsidR="002008BA" w:rsidRDefault="002008BA">
            <w:pPr>
              <w:spacing w:before="120"/>
              <w:rPr>
                <w:i/>
                <w:iCs/>
                <w:sz w:val="24"/>
                <w:szCs w:val="24"/>
              </w:rPr>
            </w:pPr>
            <w:r>
              <w:rPr>
                <w:i/>
                <w:iCs/>
                <w:sz w:val="24"/>
                <w:szCs w:val="24"/>
              </w:rPr>
              <w:t xml:space="preserve">Young person, </w:t>
            </w:r>
            <w:r>
              <w:rPr>
                <w:i/>
                <w:iCs/>
                <w:sz w:val="24"/>
                <w:szCs w:val="24"/>
              </w:rPr>
              <w:br/>
              <w:t>16 but under 18 years</w:t>
            </w:r>
          </w:p>
        </w:tc>
        <w:tc>
          <w:tcPr>
            <w:tcW w:w="3402" w:type="dxa"/>
            <w:shd w:val="clear" w:color="auto" w:fill="auto"/>
          </w:tcPr>
          <w:p w14:paraId="7C0D7009" w14:textId="66D56A17" w:rsidR="002008BA" w:rsidRDefault="002008BA">
            <w:pPr>
              <w:spacing w:before="120"/>
              <w:rPr>
                <w:i/>
                <w:iCs/>
                <w:sz w:val="24"/>
                <w:szCs w:val="24"/>
              </w:rPr>
            </w:pPr>
            <w:r>
              <w:rPr>
                <w:i/>
                <w:iCs/>
                <w:sz w:val="24"/>
                <w:szCs w:val="24"/>
              </w:rPr>
              <w:t>Parental consent NOT required</w:t>
            </w:r>
          </w:p>
        </w:tc>
        <w:tc>
          <w:tcPr>
            <w:tcW w:w="3465" w:type="dxa"/>
            <w:shd w:val="clear" w:color="auto" w:fill="auto"/>
          </w:tcPr>
          <w:p w14:paraId="2A9015B0" w14:textId="6CD93028" w:rsidR="002008BA" w:rsidRDefault="002008BA">
            <w:pPr>
              <w:spacing w:before="120"/>
              <w:rPr>
                <w:i/>
                <w:iCs/>
                <w:color w:val="FF0000"/>
                <w:sz w:val="24"/>
                <w:szCs w:val="24"/>
              </w:rPr>
            </w:pPr>
            <w:r>
              <w:rPr>
                <w:i/>
                <w:iCs/>
                <w:color w:val="FF0000"/>
                <w:sz w:val="24"/>
                <w:szCs w:val="24"/>
              </w:rPr>
              <w:t>Parental consent required</w:t>
            </w:r>
          </w:p>
        </w:tc>
      </w:tr>
      <w:tr w:rsidR="00000000" w14:paraId="3915C82F" w14:textId="77777777">
        <w:tc>
          <w:tcPr>
            <w:tcW w:w="2376" w:type="dxa"/>
            <w:shd w:val="clear" w:color="auto" w:fill="auto"/>
          </w:tcPr>
          <w:p w14:paraId="62C752D0" w14:textId="5E596BCF" w:rsidR="002008BA" w:rsidRDefault="002008BA">
            <w:pPr>
              <w:spacing w:before="120"/>
              <w:rPr>
                <w:i/>
                <w:iCs/>
                <w:sz w:val="24"/>
                <w:szCs w:val="24"/>
              </w:rPr>
            </w:pPr>
            <w:r>
              <w:rPr>
                <w:i/>
                <w:iCs/>
                <w:sz w:val="24"/>
                <w:szCs w:val="24"/>
              </w:rPr>
              <w:t xml:space="preserve">Adult, </w:t>
            </w:r>
            <w:r>
              <w:rPr>
                <w:i/>
                <w:iCs/>
                <w:sz w:val="24"/>
                <w:szCs w:val="24"/>
              </w:rPr>
              <w:br/>
              <w:t>18 years and over</w:t>
            </w:r>
          </w:p>
        </w:tc>
        <w:tc>
          <w:tcPr>
            <w:tcW w:w="3402" w:type="dxa"/>
            <w:shd w:val="clear" w:color="auto" w:fill="auto"/>
          </w:tcPr>
          <w:p w14:paraId="13C0CF1B" w14:textId="3EDABD2C" w:rsidR="002008BA" w:rsidRDefault="002008BA">
            <w:pPr>
              <w:spacing w:before="120"/>
              <w:rPr>
                <w:i/>
                <w:iCs/>
                <w:sz w:val="24"/>
                <w:szCs w:val="24"/>
              </w:rPr>
            </w:pPr>
            <w:r>
              <w:rPr>
                <w:i/>
                <w:iCs/>
                <w:sz w:val="24"/>
                <w:szCs w:val="24"/>
              </w:rPr>
              <w:t xml:space="preserve">Parental </w:t>
            </w:r>
            <w:r>
              <w:rPr>
                <w:i/>
                <w:iCs/>
                <w:sz w:val="24"/>
                <w:szCs w:val="24"/>
              </w:rPr>
              <w:t>c</w:t>
            </w:r>
            <w:r>
              <w:rPr>
                <w:i/>
                <w:iCs/>
                <w:sz w:val="24"/>
                <w:szCs w:val="24"/>
              </w:rPr>
              <w:t>onsent NOT required</w:t>
            </w:r>
          </w:p>
        </w:tc>
        <w:tc>
          <w:tcPr>
            <w:tcW w:w="3465" w:type="dxa"/>
            <w:shd w:val="clear" w:color="auto" w:fill="auto"/>
          </w:tcPr>
          <w:p w14:paraId="66D5F49B" w14:textId="2D16502A" w:rsidR="002008BA" w:rsidRDefault="002008BA">
            <w:pPr>
              <w:spacing w:before="120"/>
              <w:rPr>
                <w:i/>
                <w:iCs/>
                <w:sz w:val="24"/>
                <w:szCs w:val="24"/>
              </w:rPr>
            </w:pPr>
            <w:r>
              <w:rPr>
                <w:i/>
                <w:iCs/>
                <w:sz w:val="24"/>
                <w:szCs w:val="24"/>
              </w:rPr>
              <w:t xml:space="preserve">Parental </w:t>
            </w:r>
            <w:r>
              <w:rPr>
                <w:i/>
                <w:iCs/>
                <w:sz w:val="24"/>
                <w:szCs w:val="24"/>
              </w:rPr>
              <w:t>c</w:t>
            </w:r>
            <w:r>
              <w:rPr>
                <w:i/>
                <w:iCs/>
                <w:sz w:val="24"/>
                <w:szCs w:val="24"/>
              </w:rPr>
              <w:t>onsent NOT required</w:t>
            </w:r>
          </w:p>
        </w:tc>
      </w:tr>
    </w:tbl>
    <w:p w14:paraId="7856B0B8" w14:textId="4606B476" w:rsidR="002008BA" w:rsidRPr="00F32C11" w:rsidRDefault="002008BA" w:rsidP="00F32C11">
      <w:pPr>
        <w:spacing w:before="120"/>
        <w:rPr>
          <w:i/>
          <w:iCs/>
          <w:sz w:val="24"/>
          <w:szCs w:val="24"/>
        </w:rPr>
      </w:pPr>
      <w:r w:rsidRPr="00F32C11">
        <w:rPr>
          <w:i/>
          <w:iCs/>
          <w:sz w:val="24"/>
          <w:szCs w:val="24"/>
        </w:rPr>
        <w:t xml:space="preserve">Where parental consent is not required, the participating young person or adult should sign an appropriate Informed Consent Form. </w:t>
      </w:r>
    </w:p>
    <w:p w14:paraId="10839A57" w14:textId="21475B21" w:rsidR="00F32C11" w:rsidRPr="00F32C11" w:rsidRDefault="002008BA" w:rsidP="00F32C11">
      <w:pPr>
        <w:spacing w:before="120"/>
        <w:rPr>
          <w:i/>
          <w:iCs/>
          <w:sz w:val="24"/>
          <w:szCs w:val="24"/>
        </w:rPr>
      </w:pPr>
      <w:r w:rsidRPr="00F32C11">
        <w:rPr>
          <w:i/>
          <w:iCs/>
          <w:sz w:val="24"/>
          <w:szCs w:val="24"/>
        </w:rPr>
        <w:t xml:space="preserve">Where parental consent is required, </w:t>
      </w:r>
      <w:r w:rsidR="00D63A5C">
        <w:rPr>
          <w:i/>
          <w:iCs/>
          <w:sz w:val="24"/>
          <w:szCs w:val="24"/>
        </w:rPr>
        <w:t xml:space="preserve">as indicated by the </w:t>
      </w:r>
      <w:r w:rsidR="00D63A5C" w:rsidRPr="00D63A5C">
        <w:rPr>
          <w:i/>
          <w:iCs/>
          <w:color w:val="FF0000"/>
          <w:sz w:val="24"/>
          <w:szCs w:val="24"/>
        </w:rPr>
        <w:t>red text in the above table</w:t>
      </w:r>
      <w:r w:rsidR="00D63A5C">
        <w:rPr>
          <w:i/>
          <w:iCs/>
          <w:sz w:val="24"/>
          <w:szCs w:val="24"/>
        </w:rPr>
        <w:t xml:space="preserve">, </w:t>
      </w:r>
      <w:r w:rsidRPr="00F32C11">
        <w:rPr>
          <w:i/>
          <w:iCs/>
          <w:sz w:val="24"/>
          <w:szCs w:val="24"/>
        </w:rPr>
        <w:t xml:space="preserve">the parent should sign an appropriate Informed Consent Form, and the </w:t>
      </w:r>
      <w:r w:rsidR="00F32C11" w:rsidRPr="00F32C11">
        <w:rPr>
          <w:i/>
          <w:iCs/>
          <w:sz w:val="24"/>
          <w:szCs w:val="24"/>
        </w:rPr>
        <w:t xml:space="preserve">child or young person should sign an appropriate Informed Assent Form.  </w:t>
      </w:r>
    </w:p>
    <w:p w14:paraId="0C4A147E" w14:textId="0853DD16" w:rsidR="00F32C11" w:rsidRPr="00F32C11" w:rsidRDefault="00F32C11" w:rsidP="00F32C11">
      <w:pPr>
        <w:spacing w:before="120"/>
        <w:rPr>
          <w:i/>
          <w:iCs/>
          <w:sz w:val="24"/>
          <w:szCs w:val="24"/>
        </w:rPr>
      </w:pPr>
      <w:r w:rsidRPr="00F32C11">
        <w:rPr>
          <w:i/>
          <w:iCs/>
          <w:sz w:val="24"/>
          <w:szCs w:val="24"/>
        </w:rPr>
        <w:t xml:space="preserve">This template is an Informed Assent Form that is designed for use specifically where children or young people are being invited to participate in an ANONYMOUS </w:t>
      </w:r>
      <w:r>
        <w:rPr>
          <w:i/>
          <w:iCs/>
          <w:sz w:val="24"/>
          <w:szCs w:val="24"/>
        </w:rPr>
        <w:t>ONLINE SURVEY</w:t>
      </w:r>
      <w:r w:rsidRPr="00F32C11">
        <w:rPr>
          <w:i/>
          <w:iCs/>
          <w:sz w:val="24"/>
          <w:szCs w:val="24"/>
        </w:rPr>
        <w:t xml:space="preserve">.  </w:t>
      </w:r>
    </w:p>
    <w:p w14:paraId="44010633" w14:textId="48447B0B" w:rsidR="00C55613" w:rsidRDefault="002E3E29" w:rsidP="00F32C11">
      <w:pPr>
        <w:spacing w:before="120"/>
        <w:rPr>
          <w:i/>
          <w:iCs/>
          <w:sz w:val="24"/>
          <w:szCs w:val="24"/>
        </w:rPr>
      </w:pPr>
      <w:r w:rsidRPr="00F32C11">
        <w:rPr>
          <w:i/>
          <w:iCs/>
          <w:sz w:val="24"/>
          <w:szCs w:val="24"/>
        </w:rPr>
        <w:t xml:space="preserve">An Informed </w:t>
      </w:r>
      <w:r w:rsidR="00C55613" w:rsidRPr="00F32C11">
        <w:rPr>
          <w:i/>
          <w:iCs/>
          <w:sz w:val="24"/>
          <w:szCs w:val="24"/>
        </w:rPr>
        <w:t>Assent</w:t>
      </w:r>
      <w:r w:rsidRPr="00F32C11">
        <w:rPr>
          <w:i/>
          <w:iCs/>
          <w:sz w:val="24"/>
          <w:szCs w:val="24"/>
        </w:rPr>
        <w:t xml:space="preserve"> Form </w:t>
      </w:r>
      <w:r w:rsidR="00027593" w:rsidRPr="00F32C11">
        <w:rPr>
          <w:i/>
          <w:iCs/>
          <w:sz w:val="24"/>
          <w:szCs w:val="24"/>
        </w:rPr>
        <w:t xml:space="preserve">for an Anonymous Online Survey </w:t>
      </w:r>
      <w:r w:rsidR="00C55613" w:rsidRPr="00F32C11">
        <w:rPr>
          <w:i/>
          <w:iCs/>
          <w:sz w:val="24"/>
          <w:szCs w:val="24"/>
        </w:rPr>
        <w:t xml:space="preserve">for </w:t>
      </w:r>
      <w:r w:rsidR="00F32C11">
        <w:rPr>
          <w:i/>
          <w:iCs/>
          <w:sz w:val="24"/>
          <w:szCs w:val="24"/>
        </w:rPr>
        <w:t xml:space="preserve">children or young people </w:t>
      </w:r>
      <w:r w:rsidRPr="00F32C11">
        <w:rPr>
          <w:i/>
          <w:iCs/>
          <w:sz w:val="24"/>
          <w:szCs w:val="24"/>
        </w:rPr>
        <w:t xml:space="preserve">should </w:t>
      </w:r>
      <w:r w:rsidR="0027781B" w:rsidRPr="00F32C11">
        <w:rPr>
          <w:i/>
          <w:iCs/>
          <w:sz w:val="24"/>
          <w:szCs w:val="24"/>
        </w:rPr>
        <w:t xml:space="preserve">generally </w:t>
      </w:r>
      <w:r w:rsidRPr="00F32C11">
        <w:rPr>
          <w:i/>
          <w:iCs/>
          <w:sz w:val="24"/>
          <w:szCs w:val="24"/>
        </w:rPr>
        <w:t>co</w:t>
      </w:r>
      <w:r w:rsidR="00F32BDD" w:rsidRPr="00F32C11">
        <w:rPr>
          <w:i/>
          <w:iCs/>
          <w:sz w:val="24"/>
          <w:szCs w:val="24"/>
        </w:rPr>
        <w:t xml:space="preserve">ntain the information detailed </w:t>
      </w:r>
      <w:r w:rsidR="00F32C11">
        <w:rPr>
          <w:i/>
          <w:iCs/>
          <w:sz w:val="24"/>
          <w:szCs w:val="24"/>
        </w:rPr>
        <w:t>on the following page</w:t>
      </w:r>
      <w:r w:rsidR="00F32BDD" w:rsidRPr="00F32C11">
        <w:rPr>
          <w:i/>
          <w:iCs/>
          <w:sz w:val="24"/>
          <w:szCs w:val="24"/>
        </w:rPr>
        <w:t xml:space="preserve">. </w:t>
      </w:r>
      <w:r w:rsidR="001366CB" w:rsidRPr="00F32C11">
        <w:rPr>
          <w:i/>
          <w:iCs/>
          <w:sz w:val="24"/>
          <w:szCs w:val="24"/>
        </w:rPr>
        <w:t>Items in the list of check boxe</w:t>
      </w:r>
      <w:r w:rsidR="00FC27FC" w:rsidRPr="00F32C11">
        <w:rPr>
          <w:i/>
          <w:iCs/>
          <w:sz w:val="24"/>
          <w:szCs w:val="24"/>
        </w:rPr>
        <w:t>s</w:t>
      </w:r>
      <w:r w:rsidR="00B062DE" w:rsidRPr="00F32C11">
        <w:rPr>
          <w:i/>
          <w:iCs/>
          <w:sz w:val="24"/>
          <w:szCs w:val="24"/>
        </w:rPr>
        <w:t xml:space="preserve"> should be written </w:t>
      </w:r>
      <w:r w:rsidR="00B716E8" w:rsidRPr="00F32C11">
        <w:rPr>
          <w:i/>
          <w:iCs/>
          <w:sz w:val="24"/>
          <w:szCs w:val="24"/>
        </w:rPr>
        <w:t xml:space="preserve">from the perspective of the </w:t>
      </w:r>
      <w:r w:rsidR="00C55613" w:rsidRPr="00F32C11">
        <w:rPr>
          <w:i/>
          <w:iCs/>
          <w:sz w:val="24"/>
          <w:szCs w:val="24"/>
        </w:rPr>
        <w:t xml:space="preserve">researcher or the </w:t>
      </w:r>
      <w:r w:rsidR="00B716E8" w:rsidRPr="00F32C11">
        <w:rPr>
          <w:i/>
          <w:iCs/>
          <w:sz w:val="24"/>
          <w:szCs w:val="24"/>
        </w:rPr>
        <w:t>participant</w:t>
      </w:r>
      <w:r w:rsidR="00B062DE" w:rsidRPr="00F32C11">
        <w:rPr>
          <w:i/>
          <w:iCs/>
          <w:sz w:val="24"/>
          <w:szCs w:val="24"/>
        </w:rPr>
        <w:t xml:space="preserve">, </w:t>
      </w:r>
      <w:r w:rsidR="00C55613" w:rsidRPr="00F32C11">
        <w:rPr>
          <w:i/>
          <w:iCs/>
          <w:sz w:val="24"/>
          <w:szCs w:val="24"/>
        </w:rPr>
        <w:t xml:space="preserve">as appropriate, </w:t>
      </w:r>
      <w:r w:rsidR="00B062DE" w:rsidRPr="00F32C11">
        <w:rPr>
          <w:i/>
          <w:iCs/>
          <w:sz w:val="24"/>
          <w:szCs w:val="24"/>
        </w:rPr>
        <w:t xml:space="preserve">e.g. “I </w:t>
      </w:r>
      <w:r w:rsidR="001366CB" w:rsidRPr="00F32C11">
        <w:rPr>
          <w:i/>
          <w:iCs/>
          <w:sz w:val="24"/>
          <w:szCs w:val="24"/>
        </w:rPr>
        <w:t>understand the information provided, etc</w:t>
      </w:r>
      <w:r w:rsidR="00B062DE" w:rsidRPr="00F32C11">
        <w:rPr>
          <w:i/>
          <w:iCs/>
          <w:sz w:val="24"/>
          <w:szCs w:val="24"/>
        </w:rPr>
        <w:t>.”</w:t>
      </w:r>
      <w:r w:rsidR="005335E8" w:rsidRPr="00F32C11">
        <w:rPr>
          <w:i/>
          <w:iCs/>
          <w:sz w:val="24"/>
          <w:szCs w:val="24"/>
        </w:rPr>
        <w:t xml:space="preserve"> The </w:t>
      </w:r>
      <w:r w:rsidR="001366CB" w:rsidRPr="00F32C11">
        <w:rPr>
          <w:i/>
          <w:iCs/>
          <w:sz w:val="24"/>
          <w:szCs w:val="24"/>
        </w:rPr>
        <w:t>text in italics is</w:t>
      </w:r>
      <w:r w:rsidR="005335E8" w:rsidRPr="00F32C11">
        <w:rPr>
          <w:i/>
          <w:iCs/>
          <w:sz w:val="24"/>
          <w:szCs w:val="24"/>
        </w:rPr>
        <w:t xml:space="preserve"> there for</w:t>
      </w:r>
      <w:r w:rsidR="001366CB" w:rsidRPr="00F32C11">
        <w:rPr>
          <w:i/>
          <w:iCs/>
          <w:sz w:val="24"/>
          <w:szCs w:val="24"/>
        </w:rPr>
        <w:t xml:space="preserve"> your</w:t>
      </w:r>
      <w:r w:rsidR="005335E8" w:rsidRPr="00F32C11">
        <w:rPr>
          <w:i/>
          <w:iCs/>
          <w:sz w:val="24"/>
          <w:szCs w:val="24"/>
        </w:rPr>
        <w:t xml:space="preserve"> guidance and </w:t>
      </w:r>
      <w:r w:rsidR="001366CB" w:rsidRPr="00F32C11">
        <w:rPr>
          <w:i/>
          <w:iCs/>
          <w:sz w:val="24"/>
          <w:szCs w:val="24"/>
        </w:rPr>
        <w:t>should not</w:t>
      </w:r>
      <w:r w:rsidR="005335E8" w:rsidRPr="00F32C11">
        <w:rPr>
          <w:i/>
          <w:iCs/>
          <w:sz w:val="24"/>
          <w:szCs w:val="24"/>
        </w:rPr>
        <w:t xml:space="preserve"> be included in </w:t>
      </w:r>
      <w:r w:rsidR="001366CB" w:rsidRPr="00F32C11">
        <w:rPr>
          <w:i/>
          <w:iCs/>
          <w:sz w:val="24"/>
          <w:szCs w:val="24"/>
        </w:rPr>
        <w:t xml:space="preserve">the </w:t>
      </w:r>
      <w:r w:rsidR="005335E8" w:rsidRPr="00F32C11">
        <w:rPr>
          <w:i/>
          <w:iCs/>
          <w:sz w:val="24"/>
          <w:szCs w:val="24"/>
        </w:rPr>
        <w:t xml:space="preserve"> form.</w:t>
      </w:r>
      <w:r w:rsidR="00C55613" w:rsidRPr="00F32C11">
        <w:rPr>
          <w:i/>
          <w:iCs/>
          <w:sz w:val="24"/>
          <w:szCs w:val="24"/>
        </w:rPr>
        <w:t xml:space="preserve"> Note that the language used in the checklist can and should be </w:t>
      </w:r>
      <w:r w:rsidR="002871C6" w:rsidRPr="00F32C11">
        <w:rPr>
          <w:i/>
          <w:iCs/>
          <w:sz w:val="24"/>
          <w:szCs w:val="24"/>
        </w:rPr>
        <w:t>adapted</w:t>
      </w:r>
      <w:r w:rsidR="00C55613" w:rsidRPr="00F32C11">
        <w:rPr>
          <w:i/>
          <w:iCs/>
          <w:sz w:val="24"/>
          <w:szCs w:val="24"/>
        </w:rPr>
        <w:t xml:space="preserve"> to suit the age and literacy of the participants.  The example text given is suitable for older teenagers; simpler language would be needed for young children. </w:t>
      </w:r>
    </w:p>
    <w:p w14:paraId="1B6DE65A" w14:textId="64B6728D" w:rsidR="00F32C11" w:rsidRPr="00214D79" w:rsidRDefault="00F32C11" w:rsidP="00F32C11">
      <w:pPr>
        <w:pStyle w:val="Heading4"/>
        <w:spacing w:before="120"/>
        <w:contextualSpacing/>
        <w:jc w:val="center"/>
        <w:rPr>
          <w:bCs/>
          <w:iCs/>
          <w:sz w:val="24"/>
          <w:szCs w:val="24"/>
        </w:rPr>
      </w:pPr>
      <w:r>
        <w:rPr>
          <w:bCs/>
          <w:iCs/>
          <w:sz w:val="24"/>
          <w:szCs w:val="24"/>
        </w:rPr>
        <w:t>How</w:t>
      </w:r>
      <w:r>
        <w:rPr>
          <w:bCs/>
          <w:iCs/>
          <w:sz w:val="24"/>
          <w:szCs w:val="24"/>
        </w:rPr>
        <w:t xml:space="preserve"> to Use </w:t>
      </w:r>
      <w:r>
        <w:rPr>
          <w:bCs/>
          <w:iCs/>
          <w:sz w:val="24"/>
          <w:szCs w:val="24"/>
        </w:rPr>
        <w:t>the Anonymous Online Assent Form</w:t>
      </w:r>
    </w:p>
    <w:p w14:paraId="622AD88B" w14:textId="34897A59" w:rsidR="00F32C11" w:rsidRDefault="00F32C11" w:rsidP="00F32C11">
      <w:pPr>
        <w:spacing w:before="120"/>
        <w:rPr>
          <w:i/>
          <w:iCs/>
          <w:sz w:val="24"/>
          <w:szCs w:val="24"/>
        </w:rPr>
      </w:pPr>
      <w:r>
        <w:rPr>
          <w:i/>
          <w:iCs/>
          <w:sz w:val="24"/>
          <w:szCs w:val="24"/>
        </w:rPr>
        <w:t xml:space="preserve">When the Anonymous Online Assent Form has been approved by DCU’s REC, </w:t>
      </w:r>
      <w:r w:rsidR="00D63A5C">
        <w:rPr>
          <w:i/>
          <w:iCs/>
          <w:sz w:val="24"/>
          <w:szCs w:val="24"/>
        </w:rPr>
        <w:t>it should be incorporated as the first page in the online survey. I</w:t>
      </w:r>
      <w:r>
        <w:rPr>
          <w:i/>
          <w:iCs/>
          <w:sz w:val="24"/>
          <w:szCs w:val="24"/>
        </w:rPr>
        <w:t>ts use requires a three-step process:-</w:t>
      </w:r>
    </w:p>
    <w:p w14:paraId="22EB3DAE" w14:textId="77E2BAB8" w:rsidR="00F32C11" w:rsidRDefault="00F32C11" w:rsidP="00F32C11">
      <w:pPr>
        <w:numPr>
          <w:ilvl w:val="0"/>
          <w:numId w:val="9"/>
        </w:numPr>
        <w:spacing w:before="120"/>
        <w:rPr>
          <w:i/>
          <w:iCs/>
          <w:sz w:val="24"/>
          <w:szCs w:val="24"/>
        </w:rPr>
      </w:pPr>
      <w:r>
        <w:rPr>
          <w:i/>
          <w:iCs/>
          <w:sz w:val="24"/>
          <w:szCs w:val="24"/>
        </w:rPr>
        <w:t xml:space="preserve">The researcher must get the </w:t>
      </w:r>
      <w:r w:rsidR="00D63A5C">
        <w:rPr>
          <w:i/>
          <w:iCs/>
          <w:sz w:val="24"/>
          <w:szCs w:val="24"/>
        </w:rPr>
        <w:t xml:space="preserve">informed </w:t>
      </w:r>
      <w:r>
        <w:rPr>
          <w:i/>
          <w:iCs/>
          <w:sz w:val="24"/>
          <w:szCs w:val="24"/>
        </w:rPr>
        <w:t xml:space="preserve">consent of a Parent or Guardian, allowing the child or young person to participate in the research. </w:t>
      </w:r>
    </w:p>
    <w:p w14:paraId="383401F2" w14:textId="08481EA4" w:rsidR="00F32C11" w:rsidRDefault="00F32C11" w:rsidP="00F32C11">
      <w:pPr>
        <w:numPr>
          <w:ilvl w:val="0"/>
          <w:numId w:val="9"/>
        </w:numPr>
        <w:spacing w:before="120"/>
        <w:rPr>
          <w:i/>
          <w:iCs/>
          <w:sz w:val="24"/>
          <w:szCs w:val="24"/>
        </w:rPr>
      </w:pPr>
      <w:r>
        <w:rPr>
          <w:i/>
          <w:iCs/>
          <w:sz w:val="24"/>
          <w:szCs w:val="24"/>
        </w:rPr>
        <w:t>The researcher (or his/her deputy) must</w:t>
      </w:r>
      <w:r w:rsidR="00D63A5C">
        <w:rPr>
          <w:i/>
          <w:iCs/>
          <w:sz w:val="24"/>
          <w:szCs w:val="24"/>
        </w:rPr>
        <w:t xml:space="preserve"> open the survey and must</w:t>
      </w:r>
      <w:r>
        <w:rPr>
          <w:i/>
          <w:iCs/>
          <w:sz w:val="24"/>
          <w:szCs w:val="24"/>
        </w:rPr>
        <w:t xml:space="preserve"> tick the box in the first line of the </w:t>
      </w:r>
      <w:r w:rsidR="00D63A5C">
        <w:rPr>
          <w:i/>
          <w:iCs/>
          <w:sz w:val="24"/>
          <w:szCs w:val="24"/>
        </w:rPr>
        <w:t xml:space="preserve">online </w:t>
      </w:r>
      <w:r>
        <w:rPr>
          <w:i/>
          <w:iCs/>
          <w:sz w:val="24"/>
          <w:szCs w:val="24"/>
        </w:rPr>
        <w:t>assent form, thereby confirming that the Parent o</w:t>
      </w:r>
      <w:r w:rsidR="00D63A5C">
        <w:rPr>
          <w:i/>
          <w:iCs/>
          <w:sz w:val="24"/>
          <w:szCs w:val="24"/>
        </w:rPr>
        <w:t>r</w:t>
      </w:r>
      <w:r>
        <w:rPr>
          <w:i/>
          <w:iCs/>
          <w:sz w:val="24"/>
          <w:szCs w:val="24"/>
        </w:rPr>
        <w:t xml:space="preserve"> Guardian has given his / her </w:t>
      </w:r>
      <w:r w:rsidR="00D63A5C">
        <w:rPr>
          <w:i/>
          <w:iCs/>
          <w:sz w:val="24"/>
          <w:szCs w:val="24"/>
        </w:rPr>
        <w:t>consent for the child or young person to participate</w:t>
      </w:r>
      <w:r>
        <w:rPr>
          <w:i/>
          <w:iCs/>
          <w:sz w:val="24"/>
          <w:szCs w:val="24"/>
        </w:rPr>
        <w:t xml:space="preserve">.  </w:t>
      </w:r>
    </w:p>
    <w:p w14:paraId="55F61B8B" w14:textId="5950E4DA" w:rsidR="00F32C11" w:rsidRPr="00F32C11" w:rsidRDefault="00F32C11" w:rsidP="00F32C11">
      <w:pPr>
        <w:numPr>
          <w:ilvl w:val="0"/>
          <w:numId w:val="9"/>
        </w:numPr>
        <w:spacing w:before="120"/>
        <w:rPr>
          <w:b/>
          <w:i/>
          <w:iCs/>
          <w:sz w:val="24"/>
          <w:szCs w:val="24"/>
        </w:rPr>
      </w:pPr>
      <w:r w:rsidRPr="00F32C11">
        <w:rPr>
          <w:i/>
          <w:iCs/>
          <w:sz w:val="24"/>
          <w:szCs w:val="24"/>
        </w:rPr>
        <w:t xml:space="preserve">When the researcher has completed step 2, the </w:t>
      </w:r>
      <w:r w:rsidR="00D63A5C">
        <w:rPr>
          <w:i/>
          <w:iCs/>
          <w:sz w:val="24"/>
          <w:szCs w:val="24"/>
        </w:rPr>
        <w:t xml:space="preserve">participating </w:t>
      </w:r>
      <w:r w:rsidRPr="00F32C11">
        <w:rPr>
          <w:i/>
          <w:iCs/>
          <w:sz w:val="24"/>
          <w:szCs w:val="24"/>
        </w:rPr>
        <w:t xml:space="preserve">child or young person should be given access to the remainder of the </w:t>
      </w:r>
      <w:r w:rsidR="00D63A5C">
        <w:rPr>
          <w:i/>
          <w:iCs/>
          <w:sz w:val="24"/>
          <w:szCs w:val="24"/>
        </w:rPr>
        <w:t xml:space="preserve">online </w:t>
      </w:r>
      <w:r w:rsidRPr="00F32C11">
        <w:rPr>
          <w:i/>
          <w:iCs/>
          <w:sz w:val="24"/>
          <w:szCs w:val="24"/>
        </w:rPr>
        <w:t xml:space="preserve">assent form. </w:t>
      </w:r>
      <w:r w:rsidR="00D63A5C">
        <w:rPr>
          <w:i/>
          <w:iCs/>
          <w:sz w:val="24"/>
          <w:szCs w:val="24"/>
        </w:rPr>
        <w:t xml:space="preserve">The survey must only become accessible when the participant has ticked “Yes” for all the boxes. </w:t>
      </w:r>
      <w:r w:rsidRPr="00F32C11">
        <w:rPr>
          <w:i/>
          <w:iCs/>
          <w:sz w:val="24"/>
          <w:szCs w:val="24"/>
        </w:rPr>
        <w:t xml:space="preserve"> </w:t>
      </w:r>
    </w:p>
    <w:p w14:paraId="21676ECA" w14:textId="4C62053B" w:rsidR="00F32C11" w:rsidRPr="00F32C11" w:rsidRDefault="00F32C11" w:rsidP="00F32C11">
      <w:pPr>
        <w:pStyle w:val="Heading4"/>
        <w:spacing w:before="120"/>
        <w:jc w:val="center"/>
        <w:rPr>
          <w:sz w:val="24"/>
          <w:szCs w:val="24"/>
        </w:rPr>
      </w:pPr>
      <w:r w:rsidRPr="00F32C11">
        <w:rPr>
          <w:i/>
          <w:iCs/>
          <w:sz w:val="24"/>
          <w:szCs w:val="24"/>
        </w:rPr>
        <w:t xml:space="preserve">When you have finished using this template to design the Anonymous Online Assent Form, this page, and the text in italics on the following page, should be deleted from the completed </w:t>
      </w:r>
      <w:r w:rsidR="00D63A5C">
        <w:rPr>
          <w:i/>
          <w:iCs/>
          <w:sz w:val="24"/>
          <w:szCs w:val="24"/>
        </w:rPr>
        <w:t>document</w:t>
      </w:r>
      <w:r>
        <w:rPr>
          <w:i/>
          <w:iCs/>
          <w:sz w:val="24"/>
          <w:szCs w:val="24"/>
        </w:rPr>
        <w:t xml:space="preserve">, before you submit </w:t>
      </w:r>
      <w:r w:rsidR="00D63A5C">
        <w:rPr>
          <w:i/>
          <w:iCs/>
          <w:sz w:val="24"/>
          <w:szCs w:val="24"/>
        </w:rPr>
        <w:t>the draft form</w:t>
      </w:r>
      <w:r>
        <w:rPr>
          <w:i/>
          <w:iCs/>
          <w:sz w:val="24"/>
          <w:szCs w:val="24"/>
        </w:rPr>
        <w:t xml:space="preserve"> to the REC for approval</w:t>
      </w:r>
      <w:r w:rsidRPr="00F32C11">
        <w:rPr>
          <w:i/>
          <w:iCs/>
          <w:sz w:val="24"/>
          <w:szCs w:val="24"/>
        </w:rPr>
        <w:t>.</w:t>
      </w:r>
    </w:p>
    <w:p w14:paraId="5083AF0E" w14:textId="7044FB3E" w:rsidR="002762C1" w:rsidRDefault="00F32C11" w:rsidP="00BD3822">
      <w:pPr>
        <w:pStyle w:val="Heading4"/>
        <w:spacing w:before="240"/>
      </w:pPr>
      <w:r>
        <w:t xml:space="preserve"> </w:t>
      </w:r>
      <w:r>
        <w:br w:type="page"/>
      </w:r>
      <w:r w:rsidR="002E3E29">
        <w:lastRenderedPageBreak/>
        <w:t>Research Study Title</w:t>
      </w:r>
    </w:p>
    <w:p w14:paraId="66DF91FD" w14:textId="77777777" w:rsidR="002E3E29" w:rsidRPr="002762C1" w:rsidRDefault="002E3E29" w:rsidP="00BD3822">
      <w:pPr>
        <w:pStyle w:val="Heading4"/>
        <w:spacing w:before="240"/>
        <w:contextualSpacing/>
        <w:rPr>
          <w:b w:val="0"/>
        </w:rPr>
      </w:pPr>
      <w:r w:rsidRPr="002762C1">
        <w:rPr>
          <w:b w:val="0"/>
          <w:bCs/>
          <w:i/>
          <w:iCs/>
        </w:rPr>
        <w:t>Also id</w:t>
      </w:r>
      <w:r w:rsidR="0027781B" w:rsidRPr="002762C1">
        <w:rPr>
          <w:b w:val="0"/>
          <w:bCs/>
          <w:i/>
          <w:iCs/>
        </w:rPr>
        <w:t>entify the school/centre</w:t>
      </w:r>
      <w:r w:rsidRPr="002762C1">
        <w:rPr>
          <w:b w:val="0"/>
          <w:bCs/>
          <w:i/>
          <w:iCs/>
        </w:rPr>
        <w:t xml:space="preserve"> involved, the principal investigator and any other investigators</w:t>
      </w:r>
      <w:r w:rsidR="00E7475D">
        <w:rPr>
          <w:b w:val="0"/>
          <w:bCs/>
          <w:i/>
          <w:iCs/>
        </w:rPr>
        <w:t xml:space="preserve">. </w:t>
      </w:r>
    </w:p>
    <w:p w14:paraId="530557A1" w14:textId="13DAC755" w:rsidR="00B153AA" w:rsidRPr="00B153AA" w:rsidRDefault="002E3E29" w:rsidP="00BD3822">
      <w:pPr>
        <w:pStyle w:val="List"/>
        <w:spacing w:before="240"/>
        <w:ind w:left="0" w:firstLine="0"/>
        <w:contextualSpacing/>
        <w:jc w:val="both"/>
        <w:rPr>
          <w:rFonts w:ascii="Arial" w:hAnsi="Arial" w:cs="Arial"/>
          <w:i/>
          <w:iCs/>
          <w:sz w:val="20"/>
        </w:rPr>
      </w:pPr>
      <w:r w:rsidRPr="00B153AA">
        <w:rPr>
          <w:rFonts w:ascii="Arial" w:hAnsi="Arial" w:cs="Arial"/>
          <w:b/>
          <w:bCs/>
          <w:i/>
          <w:iCs/>
          <w:sz w:val="20"/>
        </w:rPr>
        <w:t xml:space="preserve">Confirmation of </w:t>
      </w:r>
      <w:proofErr w:type="gramStart"/>
      <w:r w:rsidRPr="00B153AA">
        <w:rPr>
          <w:rFonts w:ascii="Arial" w:hAnsi="Arial" w:cs="Arial"/>
          <w:b/>
          <w:bCs/>
          <w:i/>
          <w:iCs/>
          <w:sz w:val="20"/>
        </w:rPr>
        <w:t>particular requirements</w:t>
      </w:r>
      <w:proofErr w:type="gramEnd"/>
      <w:r w:rsidRPr="00B153AA">
        <w:rPr>
          <w:rFonts w:ascii="Arial" w:hAnsi="Arial" w:cs="Arial"/>
          <w:b/>
          <w:bCs/>
          <w:i/>
          <w:iCs/>
          <w:sz w:val="20"/>
        </w:rPr>
        <w:t xml:space="preserve"> as highlighted in the </w:t>
      </w:r>
      <w:r w:rsidR="00BD3822" w:rsidRPr="00B153AA">
        <w:rPr>
          <w:rFonts w:ascii="Arial" w:hAnsi="Arial" w:cs="Arial"/>
          <w:b/>
          <w:bCs/>
          <w:i/>
          <w:iCs/>
          <w:sz w:val="20"/>
        </w:rPr>
        <w:t>Participant Information Sheet</w:t>
      </w:r>
      <w:r w:rsidR="00D63A5C">
        <w:rPr>
          <w:rFonts w:ascii="Arial" w:hAnsi="Arial" w:cs="Arial"/>
          <w:b/>
          <w:bCs/>
          <w:i/>
          <w:iCs/>
          <w:sz w:val="20"/>
        </w:rPr>
        <w:t>*</w:t>
      </w:r>
      <w:r w:rsidR="00BD3822" w:rsidRPr="00B153AA">
        <w:rPr>
          <w:rFonts w:ascii="Arial" w:hAnsi="Arial" w:cs="Arial"/>
          <w:i/>
          <w:iCs/>
          <w:sz w:val="20"/>
        </w:rPr>
        <w:t xml:space="preserve"> </w:t>
      </w:r>
    </w:p>
    <w:p w14:paraId="2CA58542" w14:textId="3E08B47A" w:rsidR="002E3E29" w:rsidRPr="00B153AA" w:rsidRDefault="00BD3822" w:rsidP="00BD3822">
      <w:pPr>
        <w:pStyle w:val="List"/>
        <w:spacing w:before="240"/>
        <w:ind w:left="0" w:firstLine="0"/>
        <w:contextualSpacing/>
        <w:jc w:val="both"/>
        <w:rPr>
          <w:rFonts w:ascii="Arial" w:hAnsi="Arial"/>
          <w:i/>
          <w:iCs/>
          <w:sz w:val="20"/>
        </w:rPr>
      </w:pPr>
      <w:r w:rsidRPr="00B153AA">
        <w:rPr>
          <w:rFonts w:ascii="Arial" w:hAnsi="Arial" w:cs="Arial"/>
          <w:i/>
          <w:iCs/>
          <w:sz w:val="20"/>
        </w:rPr>
        <w:t>(if applicable)</w:t>
      </w:r>
      <w:r w:rsidR="00B153AA" w:rsidRPr="00B153AA">
        <w:rPr>
          <w:rFonts w:ascii="Arial" w:hAnsi="Arial" w:cs="Arial"/>
          <w:i/>
          <w:iCs/>
          <w:sz w:val="20"/>
        </w:rPr>
        <w:t xml:space="preserve">.  </w:t>
      </w:r>
      <w:r w:rsidRPr="00B153AA">
        <w:rPr>
          <w:rFonts w:ascii="Arial" w:hAnsi="Arial"/>
          <w:i/>
          <w:iCs/>
          <w:sz w:val="20"/>
        </w:rPr>
        <w:t>Getting the participants to acknowledge the requirements is mandatory</w:t>
      </w:r>
      <w:r w:rsidR="00B153AA" w:rsidRPr="00B153AA">
        <w:rPr>
          <w:rFonts w:ascii="Arial" w:hAnsi="Arial"/>
          <w:i/>
          <w:iCs/>
          <w:sz w:val="20"/>
        </w:rPr>
        <w:t xml:space="preserve"> (see sample table, below)</w:t>
      </w:r>
      <w:r w:rsidRPr="00B153AA">
        <w:rPr>
          <w:rFonts w:ascii="Arial" w:hAnsi="Arial"/>
          <w:i/>
          <w:iCs/>
          <w:sz w:val="20"/>
        </w:rPr>
        <w:t xml:space="preserve">.  Participants should not be able to access the survey until they have agreed to all the items and indicated their </w:t>
      </w:r>
      <w:r w:rsidR="00620A46">
        <w:rPr>
          <w:rFonts w:ascii="Arial" w:hAnsi="Arial"/>
          <w:i/>
          <w:iCs/>
          <w:sz w:val="20"/>
        </w:rPr>
        <w:t>assent</w:t>
      </w:r>
      <w:r w:rsidR="00B153AA" w:rsidRPr="00B153AA">
        <w:rPr>
          <w:rFonts w:ascii="Arial" w:hAnsi="Arial"/>
          <w:i/>
          <w:iCs/>
          <w:sz w:val="20"/>
        </w:rPr>
        <w:t xml:space="preserve"> to participate</w:t>
      </w:r>
      <w:r w:rsidRPr="00B153AA">
        <w:rPr>
          <w:rFonts w:ascii="Arial" w:hAnsi="Arial"/>
          <w:i/>
          <w:iCs/>
          <w:sz w:val="20"/>
        </w:rPr>
        <w:t xml:space="preserve">.  </w:t>
      </w:r>
    </w:p>
    <w:p w14:paraId="60DA63AF" w14:textId="58BB8C52" w:rsidR="00BD3822" w:rsidRPr="00E86356" w:rsidRDefault="00BD3822" w:rsidP="00B25F8C">
      <w:pPr>
        <w:pStyle w:val="Heading4"/>
        <w:spacing w:before="240"/>
        <w:ind w:left="720" w:hanging="720"/>
        <w:rPr>
          <w:b w:val="0"/>
          <w:bCs/>
          <w:i/>
          <w:iCs/>
        </w:rPr>
      </w:pPr>
      <w:r w:rsidRPr="00E86356">
        <w:rPr>
          <w:i/>
          <w:iCs/>
        </w:rPr>
        <w:t>Example</w:t>
      </w:r>
      <w:r w:rsidR="00B25F8C" w:rsidRPr="00E86356">
        <w:rPr>
          <w:i/>
          <w:iCs/>
        </w:rPr>
        <w:t xml:space="preserve"> </w:t>
      </w:r>
    </w:p>
    <w:p w14:paraId="28B8BC5F" w14:textId="1F066C5A" w:rsidR="00C55613" w:rsidRDefault="00C55613" w:rsidP="00C55613">
      <w:pPr>
        <w:pStyle w:val="Heading4"/>
        <w:spacing w:before="240"/>
        <w:jc w:val="center"/>
      </w:pPr>
      <w:r>
        <w:t xml:space="preserve">Researcher – Confirmation of Consent of the Parent / Guardian of this Participant </w:t>
      </w:r>
    </w:p>
    <w:p w14:paraId="521F57B6" w14:textId="77777777" w:rsidR="00C55613" w:rsidRPr="00B153AA" w:rsidRDefault="00C55613" w:rsidP="00C55613"/>
    <w:tbl>
      <w:tblPr>
        <w:tblW w:w="9322" w:type="dxa"/>
        <w:tblLook w:val="04A0" w:firstRow="1" w:lastRow="0" w:firstColumn="1" w:lastColumn="0" w:noHBand="0" w:noVBand="1"/>
      </w:tblPr>
      <w:tblGrid>
        <w:gridCol w:w="7763"/>
        <w:gridCol w:w="850"/>
        <w:gridCol w:w="709"/>
      </w:tblGrid>
      <w:tr w:rsidR="00C55613" w14:paraId="078E59EE" w14:textId="77777777" w:rsidTr="00F85263">
        <w:tc>
          <w:tcPr>
            <w:tcW w:w="7763" w:type="dxa"/>
            <w:shd w:val="clear" w:color="auto" w:fill="auto"/>
          </w:tcPr>
          <w:p w14:paraId="1774BABC" w14:textId="6005C274" w:rsidR="00C55613" w:rsidRDefault="00C55613" w:rsidP="00F85263">
            <w:pPr>
              <w:pStyle w:val="List"/>
              <w:spacing w:before="120" w:after="120"/>
              <w:ind w:left="0" w:firstLine="0"/>
              <w:contextualSpacing/>
              <w:rPr>
                <w:rFonts w:ascii="Arial" w:hAnsi="Arial"/>
                <w:sz w:val="20"/>
              </w:rPr>
            </w:pPr>
            <w:r>
              <w:rPr>
                <w:rFonts w:ascii="Arial" w:hAnsi="Arial"/>
                <w:sz w:val="20"/>
              </w:rPr>
              <w:t xml:space="preserve">I confirm that the Parent / Guardian of this participant has given his / her consent for the child </w:t>
            </w:r>
            <w:r w:rsidR="00F32C11">
              <w:rPr>
                <w:rFonts w:ascii="Arial" w:hAnsi="Arial"/>
                <w:sz w:val="20"/>
              </w:rPr>
              <w:t xml:space="preserve">or young person </w:t>
            </w:r>
            <w:r>
              <w:rPr>
                <w:rFonts w:ascii="Arial" w:hAnsi="Arial"/>
                <w:sz w:val="20"/>
              </w:rPr>
              <w:t>to participate in this survey</w:t>
            </w:r>
          </w:p>
        </w:tc>
        <w:tc>
          <w:tcPr>
            <w:tcW w:w="850" w:type="dxa"/>
            <w:shd w:val="clear" w:color="auto" w:fill="auto"/>
          </w:tcPr>
          <w:p w14:paraId="742C7B10" w14:textId="28DC408F" w:rsidR="00C55613" w:rsidRPr="00223F53" w:rsidRDefault="00223F53" w:rsidP="00F85263">
            <w:pPr>
              <w:pStyle w:val="List"/>
              <w:spacing w:before="120" w:after="120"/>
              <w:ind w:left="0" w:firstLine="0"/>
              <w:contextualSpacing/>
              <w:jc w:val="both"/>
              <w:rPr>
                <w:rFonts w:ascii="Arial" w:hAnsi="Arial" w:cs="Arial"/>
                <w:sz w:val="20"/>
              </w:rPr>
            </w:pPr>
            <w:r>
              <w:rPr>
                <w:rFonts w:ascii="Arial" w:hAnsi="Arial" w:cs="Arial"/>
                <w:sz w:val="20"/>
              </w:rPr>
              <w:br/>
            </w:r>
            <w:r w:rsidR="00C55613">
              <w:rPr>
                <w:rFonts w:ascii="Arial" w:hAnsi="Arial" w:cs="Arial"/>
                <w:sz w:val="20"/>
              </w:rPr>
              <w:t xml:space="preserve">□ </w:t>
            </w:r>
            <w:r w:rsidR="00C55613">
              <w:rPr>
                <w:rFonts w:ascii="Arial" w:hAnsi="Arial"/>
                <w:sz w:val="20"/>
              </w:rPr>
              <w:t>Yes</w:t>
            </w:r>
          </w:p>
        </w:tc>
        <w:tc>
          <w:tcPr>
            <w:tcW w:w="709" w:type="dxa"/>
          </w:tcPr>
          <w:p w14:paraId="6979FA90" w14:textId="24A5686F" w:rsidR="00C55613" w:rsidRDefault="00223F53" w:rsidP="00F85263">
            <w:pPr>
              <w:pStyle w:val="List"/>
              <w:spacing w:before="120" w:after="120"/>
              <w:ind w:left="0" w:firstLine="0"/>
              <w:contextualSpacing/>
              <w:jc w:val="both"/>
              <w:rPr>
                <w:rFonts w:ascii="Arial" w:hAnsi="Arial"/>
                <w:sz w:val="20"/>
              </w:rPr>
            </w:pPr>
            <w:r>
              <w:rPr>
                <w:rFonts w:ascii="Arial" w:hAnsi="Arial" w:cs="Arial"/>
                <w:sz w:val="20"/>
              </w:rPr>
              <w:br/>
            </w:r>
            <w:r w:rsidR="00C55613">
              <w:rPr>
                <w:rFonts w:ascii="Arial" w:hAnsi="Arial" w:cs="Arial"/>
                <w:sz w:val="20"/>
              </w:rPr>
              <w:t xml:space="preserve">□ </w:t>
            </w:r>
            <w:r w:rsidR="00C55613">
              <w:rPr>
                <w:rFonts w:ascii="Arial" w:hAnsi="Arial"/>
                <w:sz w:val="20"/>
              </w:rPr>
              <w:t>No</w:t>
            </w:r>
          </w:p>
        </w:tc>
      </w:tr>
    </w:tbl>
    <w:p w14:paraId="65DD718A" w14:textId="444C6BB4" w:rsidR="00B25F8C" w:rsidRDefault="00B25F8C" w:rsidP="00B25F8C">
      <w:pPr>
        <w:pStyle w:val="Heading4"/>
        <w:spacing w:before="240"/>
        <w:jc w:val="center"/>
      </w:pPr>
      <w:r>
        <w:t>Participant – Please complete the following, by clicking Yes / No for each question</w:t>
      </w:r>
    </w:p>
    <w:p w14:paraId="1A093656" w14:textId="77777777" w:rsidR="00B153AA" w:rsidRPr="00B153AA" w:rsidRDefault="00B153AA" w:rsidP="00B153AA"/>
    <w:tbl>
      <w:tblPr>
        <w:tblW w:w="9322" w:type="dxa"/>
        <w:tblLook w:val="04A0" w:firstRow="1" w:lastRow="0" w:firstColumn="1" w:lastColumn="0" w:noHBand="0" w:noVBand="1"/>
      </w:tblPr>
      <w:tblGrid>
        <w:gridCol w:w="7763"/>
        <w:gridCol w:w="850"/>
        <w:gridCol w:w="709"/>
      </w:tblGrid>
      <w:tr w:rsidR="009F1BE8" w14:paraId="12300E1F" w14:textId="77777777" w:rsidTr="00B153AA">
        <w:tc>
          <w:tcPr>
            <w:tcW w:w="7763" w:type="dxa"/>
            <w:shd w:val="clear" w:color="auto" w:fill="auto"/>
          </w:tcPr>
          <w:p w14:paraId="239E5725" w14:textId="685FD6D1" w:rsidR="009F1BE8" w:rsidRDefault="009F1BE8" w:rsidP="00B25F8C">
            <w:pPr>
              <w:pStyle w:val="List"/>
              <w:spacing w:before="120" w:after="120"/>
              <w:ind w:left="0" w:firstLine="0"/>
              <w:contextualSpacing/>
              <w:rPr>
                <w:rFonts w:ascii="Arial" w:hAnsi="Arial"/>
                <w:sz w:val="20"/>
              </w:rPr>
            </w:pPr>
            <w:r>
              <w:rPr>
                <w:rFonts w:ascii="Arial" w:hAnsi="Arial"/>
                <w:sz w:val="20"/>
              </w:rPr>
              <w:t>I have read the Participant Information Sheet (or had it read to me)</w:t>
            </w:r>
          </w:p>
        </w:tc>
        <w:tc>
          <w:tcPr>
            <w:tcW w:w="850" w:type="dxa"/>
            <w:shd w:val="clear" w:color="auto" w:fill="auto"/>
          </w:tcPr>
          <w:p w14:paraId="6CAE9CBF" w14:textId="2F971E50" w:rsidR="009F1BE8" w:rsidRDefault="009F1BE8" w:rsidP="00F85263">
            <w:pPr>
              <w:pStyle w:val="List"/>
              <w:spacing w:before="120" w:after="120"/>
              <w:ind w:left="0" w:firstLine="0"/>
              <w:contextualSpacing/>
              <w:jc w:val="both"/>
              <w:rPr>
                <w:rFonts w:ascii="Arial" w:hAnsi="Arial"/>
                <w:sz w:val="20"/>
              </w:rPr>
            </w:pPr>
            <w:r>
              <w:rPr>
                <w:rFonts w:ascii="Arial" w:hAnsi="Arial" w:cs="Arial"/>
                <w:sz w:val="20"/>
              </w:rPr>
              <w:t xml:space="preserve">□ </w:t>
            </w:r>
            <w:r>
              <w:rPr>
                <w:rFonts w:ascii="Arial" w:hAnsi="Arial"/>
                <w:sz w:val="20"/>
              </w:rPr>
              <w:t>Yes</w:t>
            </w:r>
          </w:p>
        </w:tc>
        <w:tc>
          <w:tcPr>
            <w:tcW w:w="709" w:type="dxa"/>
          </w:tcPr>
          <w:p w14:paraId="48A2374B" w14:textId="2DCEC5D8" w:rsidR="009F1BE8" w:rsidRDefault="009F1BE8" w:rsidP="00F85263">
            <w:pPr>
              <w:pStyle w:val="List"/>
              <w:spacing w:before="120" w:after="120"/>
              <w:ind w:left="0" w:firstLine="0"/>
              <w:contextualSpacing/>
              <w:jc w:val="both"/>
              <w:rPr>
                <w:rFonts w:ascii="Arial" w:hAnsi="Arial"/>
                <w:sz w:val="20"/>
              </w:rPr>
            </w:pPr>
            <w:r>
              <w:rPr>
                <w:rFonts w:ascii="Arial" w:hAnsi="Arial" w:cs="Arial"/>
                <w:sz w:val="20"/>
              </w:rPr>
              <w:t xml:space="preserve">□ </w:t>
            </w:r>
            <w:r>
              <w:rPr>
                <w:rFonts w:ascii="Arial" w:hAnsi="Arial"/>
                <w:sz w:val="20"/>
              </w:rPr>
              <w:t>No</w:t>
            </w:r>
          </w:p>
        </w:tc>
      </w:tr>
      <w:tr w:rsidR="009F1BE8" w14:paraId="60483494" w14:textId="77777777" w:rsidTr="00B153AA">
        <w:tc>
          <w:tcPr>
            <w:tcW w:w="7763" w:type="dxa"/>
            <w:shd w:val="clear" w:color="auto" w:fill="auto"/>
          </w:tcPr>
          <w:p w14:paraId="5093AEFF" w14:textId="597FA60B" w:rsidR="009F1BE8" w:rsidRDefault="009F1BE8" w:rsidP="00B25F8C">
            <w:pPr>
              <w:pStyle w:val="List"/>
              <w:spacing w:before="120" w:after="120"/>
              <w:ind w:left="0" w:firstLine="0"/>
              <w:contextualSpacing/>
              <w:rPr>
                <w:rFonts w:ascii="Arial" w:hAnsi="Arial"/>
                <w:sz w:val="20"/>
              </w:rPr>
            </w:pPr>
            <w:r>
              <w:rPr>
                <w:rFonts w:ascii="Arial" w:hAnsi="Arial"/>
                <w:sz w:val="20"/>
              </w:rPr>
              <w:t xml:space="preserve">I have had an opportunity to ask questions and discuss this study </w:t>
            </w:r>
          </w:p>
        </w:tc>
        <w:tc>
          <w:tcPr>
            <w:tcW w:w="850" w:type="dxa"/>
            <w:shd w:val="clear" w:color="auto" w:fill="auto"/>
          </w:tcPr>
          <w:p w14:paraId="31E8004A" w14:textId="1DD1379E" w:rsidR="009F1BE8" w:rsidRDefault="009F1BE8" w:rsidP="00F85263">
            <w:pPr>
              <w:pStyle w:val="List"/>
              <w:spacing w:before="120" w:after="120"/>
              <w:ind w:left="0" w:firstLine="0"/>
              <w:contextualSpacing/>
              <w:jc w:val="both"/>
              <w:rPr>
                <w:rFonts w:ascii="Arial" w:hAnsi="Arial"/>
                <w:sz w:val="20"/>
              </w:rPr>
            </w:pPr>
            <w:r>
              <w:rPr>
                <w:rFonts w:ascii="Arial" w:hAnsi="Arial" w:cs="Arial"/>
                <w:sz w:val="20"/>
              </w:rPr>
              <w:t xml:space="preserve">□ </w:t>
            </w:r>
            <w:r>
              <w:rPr>
                <w:rFonts w:ascii="Arial" w:hAnsi="Arial"/>
                <w:sz w:val="20"/>
              </w:rPr>
              <w:t>Yes</w:t>
            </w:r>
          </w:p>
        </w:tc>
        <w:tc>
          <w:tcPr>
            <w:tcW w:w="709" w:type="dxa"/>
          </w:tcPr>
          <w:p w14:paraId="77B11A3B" w14:textId="576382BC" w:rsidR="009F1BE8" w:rsidRDefault="009F1BE8" w:rsidP="00F85263">
            <w:pPr>
              <w:pStyle w:val="List"/>
              <w:spacing w:before="120" w:after="120"/>
              <w:ind w:left="0" w:firstLine="0"/>
              <w:contextualSpacing/>
              <w:jc w:val="both"/>
              <w:rPr>
                <w:rFonts w:ascii="Arial" w:hAnsi="Arial"/>
                <w:sz w:val="20"/>
              </w:rPr>
            </w:pPr>
            <w:r>
              <w:rPr>
                <w:rFonts w:ascii="Arial" w:hAnsi="Arial" w:cs="Arial"/>
                <w:sz w:val="20"/>
              </w:rPr>
              <w:t xml:space="preserve">□ </w:t>
            </w:r>
            <w:r>
              <w:rPr>
                <w:rFonts w:ascii="Arial" w:hAnsi="Arial"/>
                <w:sz w:val="20"/>
              </w:rPr>
              <w:t>No</w:t>
            </w:r>
          </w:p>
        </w:tc>
      </w:tr>
      <w:tr w:rsidR="00B25F8C" w14:paraId="0453A2F2" w14:textId="77777777" w:rsidTr="00B153AA">
        <w:tc>
          <w:tcPr>
            <w:tcW w:w="7763" w:type="dxa"/>
            <w:shd w:val="clear" w:color="auto" w:fill="auto"/>
          </w:tcPr>
          <w:p w14:paraId="51A0E595" w14:textId="77777777" w:rsidR="00B25F8C" w:rsidRDefault="00B25F8C" w:rsidP="00B25F8C">
            <w:pPr>
              <w:pStyle w:val="List"/>
              <w:spacing w:before="120" w:after="120"/>
              <w:ind w:left="0" w:firstLine="0"/>
              <w:contextualSpacing/>
              <w:rPr>
                <w:rFonts w:ascii="Arial" w:hAnsi="Arial"/>
                <w:sz w:val="20"/>
              </w:rPr>
            </w:pPr>
            <w:r>
              <w:rPr>
                <w:rFonts w:ascii="Arial" w:hAnsi="Arial"/>
                <w:sz w:val="20"/>
              </w:rPr>
              <w:t>I have received satisfactory answers to all my questions</w:t>
            </w:r>
          </w:p>
        </w:tc>
        <w:tc>
          <w:tcPr>
            <w:tcW w:w="850" w:type="dxa"/>
            <w:shd w:val="clear" w:color="auto" w:fill="auto"/>
          </w:tcPr>
          <w:p w14:paraId="24946903" w14:textId="77777777" w:rsidR="00B25F8C" w:rsidRDefault="00B25F8C" w:rsidP="00F85263">
            <w:pPr>
              <w:pStyle w:val="List"/>
              <w:spacing w:before="120" w:after="120"/>
              <w:ind w:left="0" w:firstLine="0"/>
              <w:contextualSpacing/>
              <w:jc w:val="both"/>
              <w:rPr>
                <w:rFonts w:ascii="Arial" w:hAnsi="Arial"/>
                <w:sz w:val="20"/>
              </w:rPr>
            </w:pPr>
            <w:r>
              <w:rPr>
                <w:rFonts w:ascii="Arial" w:hAnsi="Arial" w:cs="Arial"/>
                <w:sz w:val="20"/>
              </w:rPr>
              <w:t xml:space="preserve">□ </w:t>
            </w:r>
            <w:r>
              <w:rPr>
                <w:rFonts w:ascii="Arial" w:hAnsi="Arial"/>
                <w:sz w:val="20"/>
              </w:rPr>
              <w:t>Yes</w:t>
            </w:r>
          </w:p>
        </w:tc>
        <w:tc>
          <w:tcPr>
            <w:tcW w:w="709" w:type="dxa"/>
          </w:tcPr>
          <w:p w14:paraId="6C8D506F" w14:textId="77777777" w:rsidR="00B25F8C" w:rsidRDefault="00B25F8C" w:rsidP="00F85263">
            <w:pPr>
              <w:pStyle w:val="List"/>
              <w:spacing w:before="120" w:after="120"/>
              <w:ind w:left="0" w:firstLine="0"/>
              <w:contextualSpacing/>
              <w:jc w:val="both"/>
              <w:rPr>
                <w:rFonts w:ascii="Arial" w:hAnsi="Arial"/>
                <w:sz w:val="20"/>
              </w:rPr>
            </w:pPr>
            <w:r>
              <w:rPr>
                <w:rFonts w:ascii="Arial" w:hAnsi="Arial" w:cs="Arial"/>
                <w:sz w:val="20"/>
              </w:rPr>
              <w:t xml:space="preserve">□ </w:t>
            </w:r>
            <w:r>
              <w:rPr>
                <w:rFonts w:ascii="Arial" w:hAnsi="Arial"/>
                <w:sz w:val="20"/>
              </w:rPr>
              <w:t>No</w:t>
            </w:r>
          </w:p>
        </w:tc>
      </w:tr>
      <w:tr w:rsidR="00E86356" w14:paraId="5F45F12C" w14:textId="77777777" w:rsidTr="00F85263">
        <w:tc>
          <w:tcPr>
            <w:tcW w:w="7763" w:type="dxa"/>
            <w:shd w:val="clear" w:color="auto" w:fill="auto"/>
          </w:tcPr>
          <w:p w14:paraId="2A686F2E" w14:textId="77777777" w:rsidR="00E86356" w:rsidRDefault="00E86356" w:rsidP="00F85263">
            <w:pPr>
              <w:pStyle w:val="List"/>
              <w:spacing w:before="120" w:after="120"/>
              <w:ind w:left="0" w:firstLine="0"/>
              <w:contextualSpacing/>
              <w:rPr>
                <w:rFonts w:ascii="Arial" w:hAnsi="Arial"/>
                <w:sz w:val="20"/>
              </w:rPr>
            </w:pPr>
            <w:r>
              <w:rPr>
                <w:rFonts w:ascii="Arial" w:hAnsi="Arial"/>
                <w:sz w:val="20"/>
              </w:rPr>
              <w:t>I understand the information provided</w:t>
            </w:r>
          </w:p>
        </w:tc>
        <w:tc>
          <w:tcPr>
            <w:tcW w:w="850" w:type="dxa"/>
            <w:shd w:val="clear" w:color="auto" w:fill="auto"/>
          </w:tcPr>
          <w:p w14:paraId="037DF24F" w14:textId="77777777" w:rsidR="00E86356" w:rsidRDefault="00E86356" w:rsidP="00F85263">
            <w:pPr>
              <w:pStyle w:val="List"/>
              <w:spacing w:before="120" w:after="120"/>
              <w:ind w:left="0" w:firstLine="0"/>
              <w:contextualSpacing/>
              <w:jc w:val="both"/>
              <w:rPr>
                <w:rFonts w:ascii="Arial" w:hAnsi="Arial"/>
                <w:sz w:val="20"/>
              </w:rPr>
            </w:pPr>
            <w:r>
              <w:rPr>
                <w:rFonts w:ascii="Arial" w:hAnsi="Arial" w:cs="Arial"/>
                <w:sz w:val="20"/>
              </w:rPr>
              <w:t xml:space="preserve">□ </w:t>
            </w:r>
            <w:r>
              <w:rPr>
                <w:rFonts w:ascii="Arial" w:hAnsi="Arial"/>
                <w:sz w:val="20"/>
              </w:rPr>
              <w:t>Yes</w:t>
            </w:r>
          </w:p>
        </w:tc>
        <w:tc>
          <w:tcPr>
            <w:tcW w:w="709" w:type="dxa"/>
          </w:tcPr>
          <w:p w14:paraId="11C575D4" w14:textId="77777777" w:rsidR="00E86356" w:rsidRDefault="00E86356" w:rsidP="00F85263">
            <w:pPr>
              <w:pStyle w:val="List"/>
              <w:spacing w:before="120" w:after="120"/>
              <w:ind w:left="0" w:firstLine="0"/>
              <w:contextualSpacing/>
              <w:jc w:val="both"/>
              <w:rPr>
                <w:rFonts w:ascii="Arial" w:hAnsi="Arial"/>
                <w:sz w:val="20"/>
              </w:rPr>
            </w:pPr>
            <w:r>
              <w:rPr>
                <w:rFonts w:ascii="Arial" w:hAnsi="Arial" w:cs="Arial"/>
                <w:sz w:val="20"/>
              </w:rPr>
              <w:t xml:space="preserve">□ </w:t>
            </w:r>
            <w:r>
              <w:rPr>
                <w:rFonts w:ascii="Arial" w:hAnsi="Arial"/>
                <w:sz w:val="20"/>
              </w:rPr>
              <w:t>No</w:t>
            </w:r>
          </w:p>
        </w:tc>
      </w:tr>
      <w:tr w:rsidR="009F1BE8" w14:paraId="5196126C" w14:textId="77777777" w:rsidTr="00B153AA">
        <w:tc>
          <w:tcPr>
            <w:tcW w:w="7763" w:type="dxa"/>
            <w:shd w:val="clear" w:color="auto" w:fill="auto"/>
          </w:tcPr>
          <w:p w14:paraId="3EB9278C" w14:textId="064BB7B4" w:rsidR="009F1BE8" w:rsidRDefault="009F1BE8" w:rsidP="00B25F8C">
            <w:pPr>
              <w:pStyle w:val="List"/>
              <w:spacing w:before="120" w:after="120"/>
              <w:ind w:left="0" w:firstLine="0"/>
              <w:contextualSpacing/>
              <w:rPr>
                <w:rFonts w:ascii="Arial" w:hAnsi="Arial"/>
                <w:sz w:val="20"/>
              </w:rPr>
            </w:pPr>
            <w:r>
              <w:rPr>
                <w:rFonts w:ascii="Arial" w:hAnsi="Arial"/>
                <w:sz w:val="20"/>
              </w:rPr>
              <w:t xml:space="preserve">I </w:t>
            </w:r>
            <w:r w:rsidR="00B25F8C">
              <w:rPr>
                <w:rFonts w:ascii="Arial" w:hAnsi="Arial"/>
                <w:sz w:val="20"/>
              </w:rPr>
              <w:t xml:space="preserve">understand the arrangements made to protect confidentiality of data, including that confidentiality of </w:t>
            </w:r>
            <w:r w:rsidR="001366CB">
              <w:rPr>
                <w:rFonts w:ascii="Arial" w:hAnsi="Arial"/>
                <w:sz w:val="20"/>
              </w:rPr>
              <w:t>data</w:t>
            </w:r>
            <w:r w:rsidR="00B25F8C">
              <w:rPr>
                <w:rFonts w:ascii="Arial" w:hAnsi="Arial"/>
                <w:sz w:val="20"/>
              </w:rPr>
              <w:t xml:space="preserve"> is subject to legal limitations </w:t>
            </w:r>
          </w:p>
        </w:tc>
        <w:tc>
          <w:tcPr>
            <w:tcW w:w="850" w:type="dxa"/>
            <w:shd w:val="clear" w:color="auto" w:fill="auto"/>
          </w:tcPr>
          <w:p w14:paraId="031D69D8" w14:textId="78A4282D" w:rsidR="009F1BE8" w:rsidRDefault="00223F53" w:rsidP="00F85263">
            <w:pPr>
              <w:pStyle w:val="List"/>
              <w:spacing w:before="120" w:after="120"/>
              <w:ind w:left="0" w:firstLine="0"/>
              <w:contextualSpacing/>
              <w:jc w:val="both"/>
              <w:rPr>
                <w:rFonts w:ascii="Arial" w:hAnsi="Arial"/>
                <w:sz w:val="20"/>
              </w:rPr>
            </w:pPr>
            <w:r>
              <w:rPr>
                <w:rFonts w:ascii="Arial" w:hAnsi="Arial" w:cs="Arial"/>
                <w:sz w:val="20"/>
              </w:rPr>
              <w:br/>
            </w:r>
            <w:r w:rsidR="009F1BE8">
              <w:rPr>
                <w:rFonts w:ascii="Arial" w:hAnsi="Arial" w:cs="Arial"/>
                <w:sz w:val="20"/>
              </w:rPr>
              <w:t xml:space="preserve">□ </w:t>
            </w:r>
            <w:r w:rsidR="009F1BE8">
              <w:rPr>
                <w:rFonts w:ascii="Arial" w:hAnsi="Arial"/>
                <w:sz w:val="20"/>
              </w:rPr>
              <w:t>Yes</w:t>
            </w:r>
          </w:p>
        </w:tc>
        <w:tc>
          <w:tcPr>
            <w:tcW w:w="709" w:type="dxa"/>
          </w:tcPr>
          <w:p w14:paraId="2CB25C92" w14:textId="4CA6313C" w:rsidR="009F1BE8" w:rsidRDefault="00223F53" w:rsidP="00F85263">
            <w:pPr>
              <w:pStyle w:val="List"/>
              <w:spacing w:before="120" w:after="120"/>
              <w:ind w:left="0" w:firstLine="0"/>
              <w:contextualSpacing/>
              <w:jc w:val="both"/>
              <w:rPr>
                <w:rFonts w:ascii="Arial" w:hAnsi="Arial"/>
                <w:sz w:val="20"/>
              </w:rPr>
            </w:pPr>
            <w:r>
              <w:rPr>
                <w:rFonts w:ascii="Arial" w:hAnsi="Arial" w:cs="Arial"/>
                <w:sz w:val="20"/>
              </w:rPr>
              <w:br/>
            </w:r>
            <w:r w:rsidR="009F1BE8">
              <w:rPr>
                <w:rFonts w:ascii="Arial" w:hAnsi="Arial" w:cs="Arial"/>
                <w:sz w:val="20"/>
              </w:rPr>
              <w:t xml:space="preserve">□ </w:t>
            </w:r>
            <w:r w:rsidR="009F1BE8">
              <w:rPr>
                <w:rFonts w:ascii="Arial" w:hAnsi="Arial"/>
                <w:sz w:val="20"/>
              </w:rPr>
              <w:t>No</w:t>
            </w:r>
          </w:p>
        </w:tc>
      </w:tr>
      <w:tr w:rsidR="00B153AA" w14:paraId="79FB73A7" w14:textId="77777777" w:rsidTr="00F85263">
        <w:tc>
          <w:tcPr>
            <w:tcW w:w="7763" w:type="dxa"/>
            <w:shd w:val="clear" w:color="auto" w:fill="auto"/>
          </w:tcPr>
          <w:p w14:paraId="385B590C" w14:textId="6B1C7408" w:rsidR="00B153AA" w:rsidRDefault="00B153AA" w:rsidP="00F85263">
            <w:pPr>
              <w:pStyle w:val="List"/>
              <w:spacing w:before="120" w:after="120"/>
              <w:ind w:left="0" w:firstLine="0"/>
              <w:contextualSpacing/>
              <w:rPr>
                <w:rFonts w:ascii="Arial" w:hAnsi="Arial"/>
                <w:sz w:val="20"/>
              </w:rPr>
            </w:pPr>
            <w:r>
              <w:rPr>
                <w:rFonts w:ascii="Arial" w:hAnsi="Arial"/>
                <w:sz w:val="20"/>
              </w:rPr>
              <w:t xml:space="preserve">I understand [insert other relevant item(s), if </w:t>
            </w:r>
            <w:proofErr w:type="gramStart"/>
            <w:r>
              <w:rPr>
                <w:rFonts w:ascii="Arial" w:hAnsi="Arial"/>
                <w:sz w:val="20"/>
              </w:rPr>
              <w:t>applicable</w:t>
            </w:r>
            <w:r w:rsidR="001366CB">
              <w:rPr>
                <w:rFonts w:ascii="Arial" w:hAnsi="Arial"/>
                <w:sz w:val="20"/>
              </w:rPr>
              <w:t>]</w:t>
            </w:r>
            <w:r>
              <w:rPr>
                <w:rFonts w:ascii="Arial" w:hAnsi="Arial"/>
                <w:sz w:val="20"/>
              </w:rPr>
              <w:t xml:space="preserve">  </w:t>
            </w:r>
            <w:r w:rsidRPr="001366CB">
              <w:rPr>
                <w:rFonts w:ascii="Arial" w:hAnsi="Arial"/>
                <w:i/>
                <w:iCs/>
                <w:sz w:val="20"/>
              </w:rPr>
              <w:t>This</w:t>
            </w:r>
            <w:proofErr w:type="gramEnd"/>
            <w:r w:rsidRPr="001366CB">
              <w:rPr>
                <w:rFonts w:ascii="Arial" w:hAnsi="Arial"/>
                <w:i/>
                <w:iCs/>
                <w:sz w:val="20"/>
              </w:rPr>
              <w:t xml:space="preserve"> </w:t>
            </w:r>
            <w:r w:rsidR="001366CB" w:rsidRPr="001366CB">
              <w:rPr>
                <w:rFonts w:ascii="Arial" w:hAnsi="Arial"/>
                <w:i/>
                <w:iCs/>
                <w:sz w:val="20"/>
              </w:rPr>
              <w:t xml:space="preserve">line </w:t>
            </w:r>
            <w:r w:rsidRPr="001366CB">
              <w:rPr>
                <w:rFonts w:ascii="Arial" w:hAnsi="Arial"/>
                <w:i/>
                <w:iCs/>
                <w:sz w:val="20"/>
              </w:rPr>
              <w:t>may need to be repeated if there are multiple special requirements*</w:t>
            </w:r>
          </w:p>
        </w:tc>
        <w:tc>
          <w:tcPr>
            <w:tcW w:w="850" w:type="dxa"/>
            <w:shd w:val="clear" w:color="auto" w:fill="auto"/>
          </w:tcPr>
          <w:p w14:paraId="2373E206" w14:textId="1EBB95CD" w:rsidR="00B153AA" w:rsidRDefault="00223F53" w:rsidP="00F85263">
            <w:pPr>
              <w:pStyle w:val="List"/>
              <w:spacing w:before="120" w:after="120"/>
              <w:ind w:left="0" w:firstLine="0"/>
              <w:contextualSpacing/>
              <w:jc w:val="both"/>
              <w:rPr>
                <w:rFonts w:ascii="Arial" w:hAnsi="Arial" w:cs="Arial"/>
                <w:sz w:val="20"/>
              </w:rPr>
            </w:pPr>
            <w:r>
              <w:rPr>
                <w:rFonts w:ascii="Arial" w:hAnsi="Arial" w:cs="Arial"/>
                <w:sz w:val="20"/>
              </w:rPr>
              <w:br/>
            </w:r>
            <w:r w:rsidR="00B153AA">
              <w:rPr>
                <w:rFonts w:ascii="Arial" w:hAnsi="Arial" w:cs="Arial"/>
                <w:sz w:val="20"/>
              </w:rPr>
              <w:t xml:space="preserve">□ </w:t>
            </w:r>
            <w:r w:rsidR="00B153AA">
              <w:rPr>
                <w:rFonts w:ascii="Arial" w:hAnsi="Arial"/>
                <w:sz w:val="20"/>
              </w:rPr>
              <w:t>Yes</w:t>
            </w:r>
          </w:p>
        </w:tc>
        <w:tc>
          <w:tcPr>
            <w:tcW w:w="709" w:type="dxa"/>
          </w:tcPr>
          <w:p w14:paraId="2FB2D0A7" w14:textId="1D6EAC7F" w:rsidR="00B153AA" w:rsidRDefault="00223F53" w:rsidP="00F85263">
            <w:pPr>
              <w:pStyle w:val="List"/>
              <w:spacing w:before="120" w:after="120"/>
              <w:ind w:left="0" w:firstLine="0"/>
              <w:contextualSpacing/>
              <w:jc w:val="both"/>
              <w:rPr>
                <w:rFonts w:ascii="Arial" w:hAnsi="Arial" w:cs="Arial"/>
                <w:sz w:val="20"/>
              </w:rPr>
            </w:pPr>
            <w:r>
              <w:rPr>
                <w:rFonts w:ascii="Arial" w:hAnsi="Arial" w:cs="Arial"/>
                <w:sz w:val="20"/>
              </w:rPr>
              <w:br/>
            </w:r>
            <w:r w:rsidR="00B153AA">
              <w:rPr>
                <w:rFonts w:ascii="Arial" w:hAnsi="Arial" w:cs="Arial"/>
                <w:sz w:val="20"/>
              </w:rPr>
              <w:t xml:space="preserve">□ </w:t>
            </w:r>
            <w:r w:rsidR="00B153AA">
              <w:rPr>
                <w:rFonts w:ascii="Arial" w:hAnsi="Arial"/>
                <w:sz w:val="20"/>
              </w:rPr>
              <w:t>No</w:t>
            </w:r>
          </w:p>
        </w:tc>
      </w:tr>
      <w:tr w:rsidR="00B25F8C" w14:paraId="72EBE950" w14:textId="77777777" w:rsidTr="00B153AA">
        <w:tc>
          <w:tcPr>
            <w:tcW w:w="7763" w:type="dxa"/>
            <w:shd w:val="clear" w:color="auto" w:fill="auto"/>
          </w:tcPr>
          <w:p w14:paraId="774A9B81" w14:textId="482664D8" w:rsidR="00B25F8C" w:rsidRDefault="00B25F8C" w:rsidP="00B25F8C">
            <w:pPr>
              <w:pStyle w:val="List"/>
              <w:spacing w:before="120" w:after="120"/>
              <w:ind w:left="0" w:firstLine="0"/>
              <w:contextualSpacing/>
              <w:rPr>
                <w:rFonts w:ascii="Arial" w:hAnsi="Arial"/>
                <w:sz w:val="20"/>
              </w:rPr>
            </w:pPr>
            <w:r>
              <w:rPr>
                <w:rFonts w:ascii="Arial" w:hAnsi="Arial"/>
                <w:sz w:val="20"/>
              </w:rPr>
              <w:t xml:space="preserve">I </w:t>
            </w:r>
            <w:r w:rsidR="00B153AA">
              <w:rPr>
                <w:rFonts w:ascii="Arial" w:hAnsi="Arial"/>
                <w:sz w:val="20"/>
              </w:rPr>
              <w:t>confirm</w:t>
            </w:r>
            <w:r>
              <w:rPr>
                <w:rFonts w:ascii="Arial" w:hAnsi="Arial"/>
                <w:sz w:val="20"/>
              </w:rPr>
              <w:t xml:space="preserve"> [insert other relevant item(s), if </w:t>
            </w:r>
            <w:proofErr w:type="gramStart"/>
            <w:r>
              <w:rPr>
                <w:rFonts w:ascii="Arial" w:hAnsi="Arial"/>
                <w:sz w:val="20"/>
              </w:rPr>
              <w:t>applicable</w:t>
            </w:r>
            <w:r w:rsidR="001366CB">
              <w:rPr>
                <w:rFonts w:ascii="Arial" w:hAnsi="Arial"/>
                <w:sz w:val="20"/>
              </w:rPr>
              <w:t>]</w:t>
            </w:r>
            <w:r w:rsidR="00B153AA">
              <w:rPr>
                <w:rFonts w:ascii="Arial" w:hAnsi="Arial"/>
                <w:sz w:val="20"/>
              </w:rPr>
              <w:t xml:space="preserve">  </w:t>
            </w:r>
            <w:r w:rsidR="00B153AA" w:rsidRPr="001366CB">
              <w:rPr>
                <w:rFonts w:ascii="Arial" w:hAnsi="Arial"/>
                <w:i/>
                <w:iCs/>
                <w:sz w:val="20"/>
              </w:rPr>
              <w:t>This</w:t>
            </w:r>
            <w:proofErr w:type="gramEnd"/>
            <w:r w:rsidR="00B153AA" w:rsidRPr="001366CB">
              <w:rPr>
                <w:rFonts w:ascii="Arial" w:hAnsi="Arial"/>
                <w:i/>
                <w:iCs/>
                <w:sz w:val="20"/>
              </w:rPr>
              <w:t xml:space="preserve"> </w:t>
            </w:r>
            <w:r w:rsidR="001366CB" w:rsidRPr="001366CB">
              <w:rPr>
                <w:rFonts w:ascii="Arial" w:hAnsi="Arial"/>
                <w:i/>
                <w:iCs/>
                <w:sz w:val="20"/>
              </w:rPr>
              <w:t xml:space="preserve">line </w:t>
            </w:r>
            <w:r w:rsidR="00B153AA" w:rsidRPr="001366CB">
              <w:rPr>
                <w:rFonts w:ascii="Arial" w:hAnsi="Arial"/>
                <w:i/>
                <w:iCs/>
                <w:sz w:val="20"/>
              </w:rPr>
              <w:t>may need to be repeated if there are multiple special requirements</w:t>
            </w:r>
            <w:r w:rsidRPr="001366CB">
              <w:rPr>
                <w:rFonts w:ascii="Arial" w:hAnsi="Arial"/>
                <w:i/>
                <w:iCs/>
                <w:sz w:val="20"/>
              </w:rPr>
              <w:t>*</w:t>
            </w:r>
          </w:p>
        </w:tc>
        <w:tc>
          <w:tcPr>
            <w:tcW w:w="850" w:type="dxa"/>
            <w:shd w:val="clear" w:color="auto" w:fill="auto"/>
          </w:tcPr>
          <w:p w14:paraId="043CAD83" w14:textId="39DC4181" w:rsidR="00B25F8C" w:rsidRDefault="00223F53" w:rsidP="00F85263">
            <w:pPr>
              <w:pStyle w:val="List"/>
              <w:spacing w:before="120" w:after="120"/>
              <w:ind w:left="0" w:firstLine="0"/>
              <w:contextualSpacing/>
              <w:jc w:val="both"/>
              <w:rPr>
                <w:rFonts w:ascii="Arial" w:hAnsi="Arial" w:cs="Arial"/>
                <w:sz w:val="20"/>
              </w:rPr>
            </w:pPr>
            <w:r>
              <w:rPr>
                <w:rFonts w:ascii="Arial" w:hAnsi="Arial" w:cs="Arial"/>
                <w:sz w:val="20"/>
              </w:rPr>
              <w:br/>
            </w:r>
            <w:r w:rsidR="00B25F8C">
              <w:rPr>
                <w:rFonts w:ascii="Arial" w:hAnsi="Arial" w:cs="Arial"/>
                <w:sz w:val="20"/>
              </w:rPr>
              <w:t xml:space="preserve">□ </w:t>
            </w:r>
            <w:r w:rsidR="00B25F8C">
              <w:rPr>
                <w:rFonts w:ascii="Arial" w:hAnsi="Arial"/>
                <w:sz w:val="20"/>
              </w:rPr>
              <w:t>Yes</w:t>
            </w:r>
          </w:p>
        </w:tc>
        <w:tc>
          <w:tcPr>
            <w:tcW w:w="709" w:type="dxa"/>
          </w:tcPr>
          <w:p w14:paraId="26D921A1" w14:textId="51C9C2A3" w:rsidR="00B25F8C" w:rsidRDefault="00223F53" w:rsidP="00F85263">
            <w:pPr>
              <w:pStyle w:val="List"/>
              <w:spacing w:before="120" w:after="120"/>
              <w:ind w:left="0" w:firstLine="0"/>
              <w:contextualSpacing/>
              <w:jc w:val="both"/>
              <w:rPr>
                <w:rFonts w:ascii="Arial" w:hAnsi="Arial" w:cs="Arial"/>
                <w:sz w:val="20"/>
              </w:rPr>
            </w:pPr>
            <w:r>
              <w:rPr>
                <w:rFonts w:ascii="Arial" w:hAnsi="Arial" w:cs="Arial"/>
                <w:sz w:val="20"/>
              </w:rPr>
              <w:br/>
            </w:r>
            <w:r w:rsidR="00B25F8C">
              <w:rPr>
                <w:rFonts w:ascii="Arial" w:hAnsi="Arial" w:cs="Arial"/>
                <w:sz w:val="20"/>
              </w:rPr>
              <w:t xml:space="preserve">□ </w:t>
            </w:r>
            <w:r w:rsidR="00B25F8C">
              <w:rPr>
                <w:rFonts w:ascii="Arial" w:hAnsi="Arial"/>
                <w:sz w:val="20"/>
              </w:rPr>
              <w:t>No</w:t>
            </w:r>
          </w:p>
        </w:tc>
      </w:tr>
      <w:tr w:rsidR="00B25F8C" w14:paraId="7269D806" w14:textId="77777777" w:rsidTr="00B153AA">
        <w:tc>
          <w:tcPr>
            <w:tcW w:w="7763" w:type="dxa"/>
            <w:shd w:val="clear" w:color="auto" w:fill="auto"/>
          </w:tcPr>
          <w:p w14:paraId="10143794" w14:textId="77777777" w:rsidR="00B25F8C" w:rsidRDefault="00B25F8C" w:rsidP="00F85263">
            <w:pPr>
              <w:pStyle w:val="List"/>
              <w:spacing w:before="120" w:after="120"/>
              <w:ind w:left="0" w:firstLine="0"/>
              <w:contextualSpacing/>
              <w:rPr>
                <w:rFonts w:ascii="Arial" w:hAnsi="Arial"/>
                <w:sz w:val="20"/>
              </w:rPr>
            </w:pPr>
            <w:r>
              <w:rPr>
                <w:rFonts w:ascii="Arial" w:hAnsi="Arial"/>
                <w:sz w:val="20"/>
              </w:rPr>
              <w:t>I understand that my participation is voluntary and that I may withdraw from the survey at any time by closing the page without clicking on “Submit”</w:t>
            </w:r>
          </w:p>
        </w:tc>
        <w:tc>
          <w:tcPr>
            <w:tcW w:w="850" w:type="dxa"/>
            <w:shd w:val="clear" w:color="auto" w:fill="auto"/>
          </w:tcPr>
          <w:p w14:paraId="72A4E84D" w14:textId="443CB9B6" w:rsidR="00B25F8C" w:rsidRDefault="00223F53" w:rsidP="00F85263">
            <w:pPr>
              <w:pStyle w:val="List"/>
              <w:spacing w:before="120" w:after="120"/>
              <w:ind w:left="0" w:firstLine="0"/>
              <w:contextualSpacing/>
              <w:jc w:val="both"/>
              <w:rPr>
                <w:rFonts w:ascii="Arial" w:hAnsi="Arial" w:cs="Arial"/>
                <w:sz w:val="20"/>
              </w:rPr>
            </w:pPr>
            <w:r>
              <w:rPr>
                <w:rFonts w:ascii="Arial" w:hAnsi="Arial" w:cs="Arial"/>
                <w:sz w:val="20"/>
              </w:rPr>
              <w:br/>
            </w:r>
            <w:r w:rsidR="00B25F8C">
              <w:rPr>
                <w:rFonts w:ascii="Arial" w:hAnsi="Arial" w:cs="Arial"/>
                <w:sz w:val="20"/>
              </w:rPr>
              <w:t xml:space="preserve">□ </w:t>
            </w:r>
            <w:r w:rsidR="00B25F8C">
              <w:rPr>
                <w:rFonts w:ascii="Arial" w:hAnsi="Arial"/>
                <w:sz w:val="20"/>
              </w:rPr>
              <w:t>Yes</w:t>
            </w:r>
          </w:p>
        </w:tc>
        <w:tc>
          <w:tcPr>
            <w:tcW w:w="709" w:type="dxa"/>
          </w:tcPr>
          <w:p w14:paraId="3B70D360" w14:textId="68AD546E" w:rsidR="00B25F8C" w:rsidRDefault="00223F53" w:rsidP="00F85263">
            <w:pPr>
              <w:pStyle w:val="List"/>
              <w:spacing w:before="120" w:after="120"/>
              <w:ind w:left="0" w:firstLine="0"/>
              <w:contextualSpacing/>
              <w:jc w:val="both"/>
              <w:rPr>
                <w:rFonts w:ascii="Arial" w:hAnsi="Arial" w:cs="Arial"/>
                <w:sz w:val="20"/>
              </w:rPr>
            </w:pPr>
            <w:r>
              <w:rPr>
                <w:rFonts w:ascii="Arial" w:hAnsi="Arial" w:cs="Arial"/>
                <w:sz w:val="20"/>
              </w:rPr>
              <w:br/>
            </w:r>
            <w:r w:rsidR="00B25F8C">
              <w:rPr>
                <w:rFonts w:ascii="Arial" w:hAnsi="Arial" w:cs="Arial"/>
                <w:sz w:val="20"/>
              </w:rPr>
              <w:t xml:space="preserve">□ </w:t>
            </w:r>
            <w:r w:rsidR="00B25F8C">
              <w:rPr>
                <w:rFonts w:ascii="Arial" w:hAnsi="Arial"/>
                <w:sz w:val="20"/>
              </w:rPr>
              <w:t>No</w:t>
            </w:r>
          </w:p>
        </w:tc>
      </w:tr>
      <w:tr w:rsidR="00B25F8C" w14:paraId="0323F73F" w14:textId="77777777" w:rsidTr="00B153AA">
        <w:tc>
          <w:tcPr>
            <w:tcW w:w="7763" w:type="dxa"/>
            <w:shd w:val="clear" w:color="auto" w:fill="auto"/>
          </w:tcPr>
          <w:p w14:paraId="1048494E" w14:textId="6F31AECD" w:rsidR="00B25F8C" w:rsidRDefault="00B25F8C" w:rsidP="00B25F8C">
            <w:pPr>
              <w:pStyle w:val="List"/>
              <w:spacing w:before="120" w:after="120"/>
              <w:ind w:left="0" w:firstLine="0"/>
              <w:contextualSpacing/>
              <w:rPr>
                <w:rFonts w:ascii="Arial" w:hAnsi="Arial"/>
                <w:sz w:val="20"/>
              </w:rPr>
            </w:pPr>
            <w:r>
              <w:rPr>
                <w:rFonts w:ascii="Arial" w:hAnsi="Arial"/>
                <w:sz w:val="20"/>
              </w:rPr>
              <w:t xml:space="preserve">I </w:t>
            </w:r>
            <w:r w:rsidR="00C55613">
              <w:rPr>
                <w:rFonts w:ascii="Arial" w:hAnsi="Arial"/>
                <w:sz w:val="20"/>
              </w:rPr>
              <w:t>give my assent</w:t>
            </w:r>
            <w:r>
              <w:rPr>
                <w:rFonts w:ascii="Arial" w:hAnsi="Arial"/>
                <w:sz w:val="20"/>
              </w:rPr>
              <w:t xml:space="preserve"> to participate in this survey</w:t>
            </w:r>
          </w:p>
        </w:tc>
        <w:tc>
          <w:tcPr>
            <w:tcW w:w="850" w:type="dxa"/>
            <w:shd w:val="clear" w:color="auto" w:fill="auto"/>
          </w:tcPr>
          <w:p w14:paraId="4030FE04" w14:textId="3B0096D8" w:rsidR="00B25F8C" w:rsidRDefault="00B25F8C" w:rsidP="00B25F8C">
            <w:pPr>
              <w:pStyle w:val="List"/>
              <w:spacing w:before="120" w:after="120"/>
              <w:ind w:left="0" w:firstLine="0"/>
              <w:contextualSpacing/>
              <w:jc w:val="both"/>
              <w:rPr>
                <w:rFonts w:ascii="Arial" w:hAnsi="Arial" w:cs="Arial"/>
                <w:sz w:val="20"/>
              </w:rPr>
            </w:pPr>
            <w:r>
              <w:rPr>
                <w:rFonts w:ascii="Arial" w:hAnsi="Arial" w:cs="Arial"/>
                <w:sz w:val="20"/>
              </w:rPr>
              <w:t xml:space="preserve">□ </w:t>
            </w:r>
            <w:r>
              <w:rPr>
                <w:rFonts w:ascii="Arial" w:hAnsi="Arial"/>
                <w:sz w:val="20"/>
              </w:rPr>
              <w:t>Yes</w:t>
            </w:r>
          </w:p>
        </w:tc>
        <w:tc>
          <w:tcPr>
            <w:tcW w:w="709" w:type="dxa"/>
          </w:tcPr>
          <w:p w14:paraId="328DC0A3" w14:textId="696A0F8D" w:rsidR="00B25F8C" w:rsidRDefault="00B25F8C" w:rsidP="00B25F8C">
            <w:pPr>
              <w:pStyle w:val="List"/>
              <w:spacing w:before="120" w:after="120"/>
              <w:ind w:left="0" w:firstLine="0"/>
              <w:contextualSpacing/>
              <w:jc w:val="both"/>
              <w:rPr>
                <w:rFonts w:ascii="Arial" w:hAnsi="Arial" w:cs="Arial"/>
                <w:sz w:val="20"/>
              </w:rPr>
            </w:pPr>
            <w:r>
              <w:rPr>
                <w:rFonts w:ascii="Arial" w:hAnsi="Arial" w:cs="Arial"/>
                <w:sz w:val="20"/>
              </w:rPr>
              <w:t xml:space="preserve">□ </w:t>
            </w:r>
            <w:r>
              <w:rPr>
                <w:rFonts w:ascii="Arial" w:hAnsi="Arial"/>
                <w:sz w:val="20"/>
              </w:rPr>
              <w:t>No</w:t>
            </w:r>
          </w:p>
        </w:tc>
      </w:tr>
    </w:tbl>
    <w:p w14:paraId="63DF9818" w14:textId="77777777" w:rsidR="00D63A5C" w:rsidRDefault="00D63A5C" w:rsidP="00C55613">
      <w:pPr>
        <w:pStyle w:val="List"/>
        <w:spacing w:before="120"/>
        <w:ind w:left="0" w:firstLine="0"/>
        <w:contextualSpacing/>
        <w:jc w:val="center"/>
        <w:rPr>
          <w:rFonts w:ascii="Arial" w:hAnsi="Arial" w:cs="Arial"/>
          <w:b/>
          <w:bCs/>
          <w:i/>
          <w:iCs/>
          <w:sz w:val="20"/>
        </w:rPr>
      </w:pPr>
    </w:p>
    <w:p w14:paraId="3CBDBF5D" w14:textId="2202E388" w:rsidR="00C55613" w:rsidRPr="00D63A5C" w:rsidRDefault="00B153AA" w:rsidP="00C55613">
      <w:pPr>
        <w:pStyle w:val="List"/>
        <w:spacing w:before="120"/>
        <w:ind w:left="0" w:firstLine="0"/>
        <w:contextualSpacing/>
        <w:jc w:val="center"/>
        <w:rPr>
          <w:rFonts w:ascii="Arial" w:hAnsi="Arial" w:cs="Arial"/>
          <w:b/>
          <w:bCs/>
          <w:i/>
          <w:iCs/>
          <w:sz w:val="20"/>
        </w:rPr>
      </w:pPr>
      <w:r w:rsidRPr="00D63A5C">
        <w:rPr>
          <w:rFonts w:ascii="Arial" w:hAnsi="Arial" w:cs="Arial"/>
          <w:b/>
          <w:bCs/>
          <w:i/>
          <w:iCs/>
          <w:sz w:val="20"/>
        </w:rPr>
        <w:t xml:space="preserve">* </w:t>
      </w:r>
      <w:r w:rsidR="00D63A5C" w:rsidRPr="00D63A5C">
        <w:rPr>
          <w:rFonts w:ascii="Arial" w:hAnsi="Arial" w:cs="Arial"/>
          <w:b/>
          <w:bCs/>
          <w:i/>
          <w:iCs/>
          <w:sz w:val="20"/>
        </w:rPr>
        <w:t>I</w:t>
      </w:r>
      <w:r w:rsidRPr="00D63A5C">
        <w:rPr>
          <w:rFonts w:ascii="Arial" w:hAnsi="Arial" w:cs="Arial"/>
          <w:b/>
          <w:bCs/>
          <w:i/>
          <w:iCs/>
          <w:sz w:val="20"/>
        </w:rPr>
        <w:t xml:space="preserve">tems </w:t>
      </w:r>
      <w:r w:rsidR="00D63A5C" w:rsidRPr="00D63A5C">
        <w:rPr>
          <w:rFonts w:ascii="Arial" w:hAnsi="Arial" w:cs="Arial"/>
          <w:b/>
          <w:bCs/>
          <w:i/>
          <w:iCs/>
          <w:sz w:val="20"/>
        </w:rPr>
        <w:t xml:space="preserve">marked with an asterisk </w:t>
      </w:r>
      <w:r w:rsidRPr="00D63A5C">
        <w:rPr>
          <w:rFonts w:ascii="Arial" w:hAnsi="Arial" w:cs="Arial"/>
          <w:b/>
          <w:bCs/>
          <w:i/>
          <w:iCs/>
          <w:sz w:val="20"/>
        </w:rPr>
        <w:t>may not be required</w:t>
      </w:r>
      <w:r w:rsidR="001366CB" w:rsidRPr="00D63A5C">
        <w:rPr>
          <w:rFonts w:ascii="Arial" w:hAnsi="Arial" w:cs="Arial"/>
          <w:b/>
          <w:bCs/>
          <w:i/>
          <w:iCs/>
          <w:sz w:val="20"/>
        </w:rPr>
        <w:t xml:space="preserve"> in your survey</w:t>
      </w:r>
    </w:p>
    <w:p w14:paraId="32768693" w14:textId="77777777" w:rsidR="00C55613" w:rsidRPr="00D63A5C" w:rsidRDefault="00C55613" w:rsidP="00B153AA">
      <w:pPr>
        <w:pStyle w:val="List"/>
        <w:spacing w:before="120"/>
        <w:ind w:left="0" w:firstLine="0"/>
        <w:contextualSpacing/>
        <w:jc w:val="center"/>
        <w:rPr>
          <w:rFonts w:ascii="Arial" w:hAnsi="Arial" w:cs="Arial"/>
          <w:i/>
          <w:iCs/>
          <w:sz w:val="16"/>
          <w:szCs w:val="16"/>
        </w:rPr>
      </w:pPr>
    </w:p>
    <w:sectPr w:rsidR="00C55613" w:rsidRPr="00D63A5C">
      <w:headerReference w:type="even" r:id="rId7"/>
      <w:headerReference w:type="default" r:id="rId8"/>
      <w:footerReference w:type="even" r:id="rId9"/>
      <w:footerReference w:type="default" r:id="rId10"/>
      <w:pgSz w:w="11907" w:h="16840" w:code="9"/>
      <w:pgMar w:top="1151" w:right="1440" w:bottom="1134"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55F268" w14:textId="77777777" w:rsidR="009B2A0D" w:rsidRDefault="009B2A0D">
      <w:r>
        <w:separator/>
      </w:r>
    </w:p>
  </w:endnote>
  <w:endnote w:type="continuationSeparator" w:id="0">
    <w:p w14:paraId="66B2857C" w14:textId="77777777" w:rsidR="009B2A0D" w:rsidRDefault="009B2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1B369" w14:textId="77777777" w:rsidR="002E3E29" w:rsidRDefault="002E3E2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3ACAD51" w14:textId="77777777" w:rsidR="002E3E29" w:rsidRDefault="002E3E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3C06E5" w14:textId="77777777" w:rsidR="002E3E29" w:rsidRDefault="002E3E29">
    <w:pPr>
      <w:pStyle w:val="Footer"/>
      <w:framePr w:wrap="around" w:vAnchor="text" w:hAnchor="margin" w:xAlign="center" w:y="1"/>
      <w:rPr>
        <w:rStyle w:val="PageNumber"/>
        <w:rFonts w:ascii="Courier New" w:hAnsi="Courier New"/>
        <w:sz w:val="22"/>
      </w:rPr>
    </w:pPr>
    <w:r>
      <w:rPr>
        <w:rStyle w:val="PageNumber"/>
        <w:rFonts w:ascii="Courier New" w:hAnsi="Courier New"/>
        <w:sz w:val="22"/>
      </w:rPr>
      <w:fldChar w:fldCharType="begin"/>
    </w:r>
    <w:r>
      <w:rPr>
        <w:rStyle w:val="PageNumber"/>
        <w:rFonts w:ascii="Courier New" w:hAnsi="Courier New"/>
        <w:sz w:val="22"/>
      </w:rPr>
      <w:instrText xml:space="preserve">PAGE  </w:instrText>
    </w:r>
    <w:r>
      <w:rPr>
        <w:rStyle w:val="PageNumber"/>
        <w:rFonts w:ascii="Courier New" w:hAnsi="Courier New"/>
        <w:sz w:val="22"/>
      </w:rPr>
      <w:fldChar w:fldCharType="separate"/>
    </w:r>
    <w:r w:rsidR="00F32BDD">
      <w:rPr>
        <w:rStyle w:val="PageNumber"/>
        <w:rFonts w:ascii="Courier New" w:hAnsi="Courier New"/>
        <w:noProof/>
        <w:sz w:val="22"/>
      </w:rPr>
      <w:t>1</w:t>
    </w:r>
    <w:r>
      <w:rPr>
        <w:rStyle w:val="PageNumber"/>
        <w:rFonts w:ascii="Courier New" w:hAnsi="Courier New"/>
        <w:sz w:val="22"/>
      </w:rPr>
      <w:fldChar w:fldCharType="end"/>
    </w:r>
  </w:p>
  <w:p w14:paraId="05E178BB" w14:textId="74C1C236" w:rsidR="002E3E29" w:rsidRDefault="0027781B">
    <w:pPr>
      <w:pStyle w:val="Footer"/>
      <w:rPr>
        <w:rFonts w:ascii="Arial" w:hAnsi="Arial"/>
        <w:sz w:val="20"/>
      </w:rPr>
    </w:pPr>
    <w:r>
      <w:rPr>
        <w:rFonts w:ascii="Arial" w:hAnsi="Arial"/>
        <w:sz w:val="18"/>
      </w:rPr>
      <w:t xml:space="preserve">Last updated </w:t>
    </w:r>
    <w:r w:rsidR="00F32C11">
      <w:rPr>
        <w:rFonts w:ascii="Arial" w:hAnsi="Arial"/>
        <w:sz w:val="18"/>
      </w:rPr>
      <w:t>February 2025</w:t>
    </w:r>
    <w:r w:rsidR="002E3E29">
      <w:rPr>
        <w:rFonts w:ascii="Arial" w:hAnsi="Arial"/>
        <w:sz w:val="20"/>
      </w:rPr>
      <w:tab/>
    </w:r>
    <w:r w:rsidR="002E3E29">
      <w:rPr>
        <w:rFonts w:ascii="Arial" w:hAnsi="Arial"/>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1491F8" w14:textId="77777777" w:rsidR="009B2A0D" w:rsidRDefault="009B2A0D">
      <w:r>
        <w:separator/>
      </w:r>
    </w:p>
  </w:footnote>
  <w:footnote w:type="continuationSeparator" w:id="0">
    <w:p w14:paraId="13E605C6" w14:textId="77777777" w:rsidR="009B2A0D" w:rsidRDefault="009B2A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FA2F47" w14:textId="77777777" w:rsidR="002E3E29" w:rsidRDefault="002E3E2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4F4A2D7" w14:textId="77777777" w:rsidR="002E3E29" w:rsidRDefault="002E3E2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BF93E" w14:textId="13BD977F" w:rsidR="002762C1" w:rsidRDefault="002762C1" w:rsidP="002762C1">
    <w:pPr>
      <w:pStyle w:val="Heading1"/>
    </w:pPr>
    <w:r>
      <w:t>DUBLIN CITY UNIVERSITY</w:t>
    </w:r>
    <w:r w:rsidR="00E86356">
      <w:t xml:space="preserve"> RESEARCH ETHICS COMMITTEE</w:t>
    </w:r>
  </w:p>
  <w:p w14:paraId="0C994513" w14:textId="01285343" w:rsidR="00990FC2" w:rsidRDefault="00027593" w:rsidP="00643FD6">
    <w:pPr>
      <w:jc w:val="center"/>
      <w:rPr>
        <w:rFonts w:ascii="Arial" w:hAnsi="Arial"/>
        <w:b/>
        <w:sz w:val="24"/>
      </w:rPr>
    </w:pPr>
    <w:r>
      <w:rPr>
        <w:rFonts w:ascii="Arial" w:hAnsi="Arial"/>
        <w:b/>
        <w:sz w:val="24"/>
      </w:rPr>
      <w:t xml:space="preserve">Anonymous </w:t>
    </w:r>
    <w:r w:rsidR="002762C1">
      <w:rPr>
        <w:rFonts w:ascii="Arial" w:hAnsi="Arial"/>
        <w:b/>
        <w:sz w:val="24"/>
      </w:rPr>
      <w:t xml:space="preserve">Informed </w:t>
    </w:r>
    <w:r w:rsidR="00643FD6">
      <w:rPr>
        <w:rFonts w:ascii="Arial" w:hAnsi="Arial"/>
        <w:b/>
        <w:sz w:val="24"/>
      </w:rPr>
      <w:t>Assent</w:t>
    </w:r>
    <w:r w:rsidR="002762C1">
      <w:rPr>
        <w:rFonts w:ascii="Arial" w:hAnsi="Arial"/>
        <w:b/>
        <w:sz w:val="24"/>
      </w:rPr>
      <w:t xml:space="preserve"> Form</w:t>
    </w:r>
    <w:r w:rsidR="00B716E8">
      <w:rPr>
        <w:rFonts w:ascii="Arial" w:hAnsi="Arial"/>
        <w:b/>
        <w:sz w:val="24"/>
      </w:rPr>
      <w:t xml:space="preserve"> </w:t>
    </w:r>
    <w:r w:rsidR="00B153AA">
      <w:rPr>
        <w:rFonts w:ascii="Arial" w:hAnsi="Arial"/>
        <w:b/>
        <w:sz w:val="24"/>
      </w:rPr>
      <w:t>for Online Surveys</w:t>
    </w:r>
    <w:r w:rsidR="00B716E8">
      <w:rPr>
        <w:rFonts w:ascii="Arial" w:hAnsi="Arial"/>
        <w:b/>
        <w:sz w:val="24"/>
      </w:rPr>
      <w:t xml:space="preserve"> </w:t>
    </w:r>
  </w:p>
  <w:p w14:paraId="5B7593D1" w14:textId="7C20ACFC" w:rsidR="002762C1" w:rsidRPr="00990FC2" w:rsidRDefault="00B716E8" w:rsidP="002762C1">
    <w:pPr>
      <w:jc w:val="center"/>
      <w:rPr>
        <w:rFonts w:ascii="Arial" w:hAnsi="Arial"/>
        <w:b/>
        <w:i/>
        <w:iCs/>
        <w:sz w:val="24"/>
      </w:rPr>
    </w:pPr>
    <w:r w:rsidRPr="00990FC2">
      <w:rPr>
        <w:rFonts w:ascii="Arial" w:hAnsi="Arial"/>
        <w:b/>
        <w:i/>
        <w:iCs/>
        <w:sz w:val="24"/>
      </w:rPr>
      <w:t>Template</w:t>
    </w:r>
    <w:r w:rsidR="002762C1" w:rsidRPr="00990FC2">
      <w:rPr>
        <w:rFonts w:ascii="Arial" w:hAnsi="Arial"/>
        <w:b/>
        <w:i/>
        <w:iCs/>
        <w:sz w:val="24"/>
      </w:rPr>
      <w:t xml:space="preserve"> (approx. 300 words)</w:t>
    </w:r>
  </w:p>
  <w:p w14:paraId="48B4A007" w14:textId="77777777" w:rsidR="002E3E29" w:rsidRDefault="002E3E29">
    <w:pPr>
      <w:pStyle w:val="Header"/>
      <w:ind w:right="360"/>
      <w:jc w:val="right"/>
      <w:rPr>
        <w:rFonts w:ascii="Arial" w:hAnsi="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F34888"/>
    <w:multiLevelType w:val="hybridMultilevel"/>
    <w:tmpl w:val="ACEECD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5885D84"/>
    <w:multiLevelType w:val="hybridMultilevel"/>
    <w:tmpl w:val="C52CDEB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4A601737"/>
    <w:multiLevelType w:val="singleLevel"/>
    <w:tmpl w:val="B1D0EF2E"/>
    <w:lvl w:ilvl="0">
      <w:start w:val="1"/>
      <w:numFmt w:val="decimal"/>
      <w:lvlText w:val="%1."/>
      <w:lvlJc w:val="left"/>
      <w:pPr>
        <w:tabs>
          <w:tab w:val="num" w:pos="720"/>
        </w:tabs>
        <w:ind w:left="720" w:hanging="360"/>
      </w:pPr>
      <w:rPr>
        <w:rFonts w:hint="default"/>
      </w:rPr>
    </w:lvl>
  </w:abstractNum>
  <w:abstractNum w:abstractNumId="3" w15:restartNumberingAfterBreak="0">
    <w:nsid w:val="4E4041A9"/>
    <w:multiLevelType w:val="hybridMultilevel"/>
    <w:tmpl w:val="473C5F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4B31C13"/>
    <w:multiLevelType w:val="hybridMultilevel"/>
    <w:tmpl w:val="851880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B0E64F8"/>
    <w:multiLevelType w:val="hybridMultilevel"/>
    <w:tmpl w:val="1AAA2FE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03E6311"/>
    <w:multiLevelType w:val="hybridMultilevel"/>
    <w:tmpl w:val="B128C2A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6B0D2A82"/>
    <w:multiLevelType w:val="hybridMultilevel"/>
    <w:tmpl w:val="0C0EF22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78B6245E"/>
    <w:multiLevelType w:val="singleLevel"/>
    <w:tmpl w:val="C4A6C8A8"/>
    <w:lvl w:ilvl="0">
      <w:start w:val="1"/>
      <w:numFmt w:val="decimal"/>
      <w:lvlText w:val="%1."/>
      <w:lvlJc w:val="left"/>
      <w:pPr>
        <w:tabs>
          <w:tab w:val="num" w:pos="720"/>
        </w:tabs>
        <w:ind w:left="720" w:hanging="360"/>
      </w:pPr>
      <w:rPr>
        <w:rFonts w:ascii="Times New Roman" w:hAnsi="Times New Roman" w:hint="default"/>
      </w:rPr>
    </w:lvl>
  </w:abstractNum>
  <w:num w:numId="1" w16cid:durableId="275908719">
    <w:abstractNumId w:val="2"/>
  </w:num>
  <w:num w:numId="2" w16cid:durableId="1034303273">
    <w:abstractNumId w:val="8"/>
  </w:num>
  <w:num w:numId="3" w16cid:durableId="1669021188">
    <w:abstractNumId w:val="0"/>
  </w:num>
  <w:num w:numId="4" w16cid:durableId="1353066056">
    <w:abstractNumId w:val="3"/>
  </w:num>
  <w:num w:numId="5" w16cid:durableId="1411850551">
    <w:abstractNumId w:val="7"/>
  </w:num>
  <w:num w:numId="6" w16cid:durableId="1799761998">
    <w:abstractNumId w:val="1"/>
  </w:num>
  <w:num w:numId="7" w16cid:durableId="1458836146">
    <w:abstractNumId w:val="5"/>
  </w:num>
  <w:num w:numId="8" w16cid:durableId="1801459912">
    <w:abstractNumId w:val="4"/>
  </w:num>
  <w:num w:numId="9" w16cid:durableId="206216710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0"/>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062DE"/>
    <w:rsid w:val="00027593"/>
    <w:rsid w:val="001366CB"/>
    <w:rsid w:val="001610F0"/>
    <w:rsid w:val="001B52AB"/>
    <w:rsid w:val="002008BA"/>
    <w:rsid w:val="00205C83"/>
    <w:rsid w:val="00214D79"/>
    <w:rsid w:val="00223F53"/>
    <w:rsid w:val="002762C1"/>
    <w:rsid w:val="0027781B"/>
    <w:rsid w:val="002871C6"/>
    <w:rsid w:val="002D53E1"/>
    <w:rsid w:val="002D7ABB"/>
    <w:rsid w:val="002E3E29"/>
    <w:rsid w:val="003B4EE0"/>
    <w:rsid w:val="00406E0F"/>
    <w:rsid w:val="00475596"/>
    <w:rsid w:val="005264CE"/>
    <w:rsid w:val="005335E8"/>
    <w:rsid w:val="0058147C"/>
    <w:rsid w:val="005B13B6"/>
    <w:rsid w:val="005E664E"/>
    <w:rsid w:val="00620A46"/>
    <w:rsid w:val="00643FD6"/>
    <w:rsid w:val="006D0B94"/>
    <w:rsid w:val="006D74F7"/>
    <w:rsid w:val="00856693"/>
    <w:rsid w:val="008E676D"/>
    <w:rsid w:val="00990FC2"/>
    <w:rsid w:val="009A4078"/>
    <w:rsid w:val="009B2A0D"/>
    <w:rsid w:val="009F1BE8"/>
    <w:rsid w:val="00A9529A"/>
    <w:rsid w:val="00B062DE"/>
    <w:rsid w:val="00B153AA"/>
    <w:rsid w:val="00B25F8C"/>
    <w:rsid w:val="00B40CBC"/>
    <w:rsid w:val="00B716E8"/>
    <w:rsid w:val="00BD3822"/>
    <w:rsid w:val="00C006C7"/>
    <w:rsid w:val="00C257E9"/>
    <w:rsid w:val="00C55613"/>
    <w:rsid w:val="00CF60B9"/>
    <w:rsid w:val="00D63A5C"/>
    <w:rsid w:val="00E7475D"/>
    <w:rsid w:val="00E858FE"/>
    <w:rsid w:val="00E86356"/>
    <w:rsid w:val="00EA1F34"/>
    <w:rsid w:val="00EA4E49"/>
    <w:rsid w:val="00EC520D"/>
    <w:rsid w:val="00F153B7"/>
    <w:rsid w:val="00F32BDD"/>
    <w:rsid w:val="00F32C11"/>
    <w:rsid w:val="00F44A8A"/>
    <w:rsid w:val="00FB0EB4"/>
    <w:rsid w:val="00FC27F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E41350"/>
  <w15:chartTrackingRefBased/>
  <w15:docId w15:val="{2CCD411C-B8C4-4AE0-A756-6C38DCCDA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GB" w:eastAsia="en-US"/>
    </w:rPr>
  </w:style>
  <w:style w:type="paragraph" w:styleId="Heading1">
    <w:name w:val="heading 1"/>
    <w:basedOn w:val="Normal"/>
    <w:next w:val="Normal"/>
    <w:qFormat/>
    <w:pPr>
      <w:keepNext/>
      <w:jc w:val="center"/>
      <w:outlineLvl w:val="0"/>
    </w:pPr>
    <w:rPr>
      <w:rFonts w:ascii="Arial" w:hAnsi="Arial"/>
      <w:b/>
      <w:sz w:val="24"/>
      <w:lang w:val="en-US"/>
    </w:rPr>
  </w:style>
  <w:style w:type="paragraph" w:styleId="Heading2">
    <w:name w:val="heading 2"/>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s>
      <w:spacing w:line="240" w:lineRule="atLeast"/>
      <w:outlineLvl w:val="1"/>
    </w:pPr>
    <w:rPr>
      <w:rFonts w:ascii="Arial" w:hAnsi="Arial" w:cs="Arial"/>
      <w:i/>
    </w:rPr>
  </w:style>
  <w:style w:type="paragraph" w:styleId="Heading3">
    <w:name w:val="heading 3"/>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s>
      <w:overflowPunct w:val="0"/>
      <w:autoSpaceDE w:val="0"/>
      <w:autoSpaceDN w:val="0"/>
      <w:adjustRightInd w:val="0"/>
      <w:spacing w:line="240" w:lineRule="atLeast"/>
      <w:jc w:val="center"/>
      <w:textAlignment w:val="baseline"/>
      <w:outlineLvl w:val="2"/>
    </w:pPr>
    <w:rPr>
      <w:i/>
      <w:sz w:val="22"/>
    </w:rPr>
  </w:style>
  <w:style w:type="paragraph" w:styleId="Heading4">
    <w:name w:val="heading 4"/>
    <w:basedOn w:val="Normal"/>
    <w:next w:val="Normal"/>
    <w:qFormat/>
    <w:pPr>
      <w:keepNext/>
      <w:outlineLvl w:val="3"/>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4"/>
      <w:lang w:val="en-US"/>
    </w:rPr>
  </w:style>
  <w:style w:type="paragraph" w:styleId="Footer">
    <w:name w:val="footer"/>
    <w:basedOn w:val="Normal"/>
    <w:pPr>
      <w:tabs>
        <w:tab w:val="center" w:pos="4320"/>
        <w:tab w:val="right" w:pos="8640"/>
      </w:tabs>
    </w:pPr>
    <w:rPr>
      <w:sz w:val="24"/>
      <w:lang w:val="en-US"/>
    </w:rPr>
  </w:style>
  <w:style w:type="character" w:styleId="PageNumber">
    <w:name w:val="page number"/>
    <w:basedOn w:val="DefaultParagraphFont"/>
  </w:style>
  <w:style w:type="paragraph" w:styleId="List">
    <w:name w:val="List"/>
    <w:basedOn w:val="Normal"/>
    <w:pPr>
      <w:ind w:left="360" w:hanging="360"/>
    </w:pPr>
    <w:rPr>
      <w:sz w:val="24"/>
      <w:lang w:val="en-US"/>
    </w:rPr>
  </w:style>
  <w:style w:type="paragraph" w:styleId="List2">
    <w:name w:val="List 2"/>
    <w:basedOn w:val="Normal"/>
    <w:pPr>
      <w:ind w:left="720" w:hanging="360"/>
    </w:pPr>
    <w:rPr>
      <w:sz w:val="24"/>
      <w:lang w:val="en-US"/>
    </w:rPr>
  </w:style>
  <w:style w:type="paragraph" w:styleId="ListContinue">
    <w:name w:val="List Continue"/>
    <w:basedOn w:val="Normal"/>
    <w:pPr>
      <w:spacing w:after="120"/>
      <w:ind w:left="360"/>
    </w:pPr>
    <w:rPr>
      <w:sz w:val="24"/>
      <w:lang w:val="en-US"/>
    </w:rPr>
  </w:style>
  <w:style w:type="paragraph" w:styleId="Title">
    <w:name w:val="Title"/>
    <w:basedOn w:val="Normal"/>
    <w:qFormat/>
    <w:pPr>
      <w:jc w:val="center"/>
    </w:pPr>
    <w:rPr>
      <w:sz w:val="24"/>
      <w:szCs w:val="24"/>
      <w:u w:val="single"/>
      <w:lang w:val="en-IE"/>
    </w:rPr>
  </w:style>
  <w:style w:type="paragraph" w:styleId="BodyTextIndent">
    <w:name w:val="Body Text Indent"/>
    <w:basedOn w:val="Normal"/>
    <w:pPr>
      <w:ind w:left="360"/>
      <w:jc w:val="both"/>
    </w:pPr>
    <w:rPr>
      <w:rFonts w:ascii="Arial" w:hAnsi="Arial"/>
    </w:rPr>
  </w:style>
  <w:style w:type="paragraph" w:styleId="BodyText2">
    <w:name w:val="Body Text 2"/>
    <w:basedOn w:val="Normal"/>
    <w:pPr>
      <w:jc w:val="both"/>
    </w:pPr>
    <w:rPr>
      <w:rFonts w:ascii="Arial" w:hAnsi="Arial" w:cs="Arial"/>
      <w:szCs w:val="24"/>
      <w:lang w:val="en-US"/>
    </w:rPr>
  </w:style>
  <w:style w:type="paragraph" w:styleId="BodyText">
    <w:name w:val="Body Text"/>
    <w:basedOn w:val="Normal"/>
    <w:pPr>
      <w:tabs>
        <w:tab w:val="left" w:pos="720"/>
        <w:tab w:val="left" w:pos="1440"/>
        <w:tab w:val="left" w:pos="2160"/>
        <w:tab w:val="left" w:pos="2880"/>
        <w:tab w:val="left" w:pos="3600"/>
        <w:tab w:val="left" w:pos="4320"/>
        <w:tab w:val="left" w:pos="5040"/>
        <w:tab w:val="left" w:pos="5760"/>
        <w:tab w:val="left" w:pos="6480"/>
        <w:tab w:val="left" w:pos="7200"/>
      </w:tabs>
      <w:spacing w:line="240" w:lineRule="atLeast"/>
    </w:pPr>
    <w:rPr>
      <w:rFonts w:ascii="Arial" w:hAnsi="Arial" w:cs="Arial"/>
      <w:b/>
    </w:rPr>
  </w:style>
  <w:style w:type="character" w:styleId="Hyperlink">
    <w:name w:val="Hyperlink"/>
    <w:rsid w:val="00E7475D"/>
    <w:rPr>
      <w:color w:val="0563C1"/>
      <w:u w:val="single"/>
    </w:rPr>
  </w:style>
  <w:style w:type="table" w:styleId="TableGrid">
    <w:name w:val="Table Grid"/>
    <w:basedOn w:val="TableNormal"/>
    <w:rsid w:val="00BD38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99</TotalTime>
  <Pages>2</Pages>
  <Words>691</Words>
  <Characters>3942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DUBLIN CITY UNIVERSITY</vt:lpstr>
    </vt:vector>
  </TitlesOfParts>
  <Company>WIT</Company>
  <LinksUpToDate>false</LinksUpToDate>
  <CharactersWithSpaces>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DUBLIN CITY UNIVERSITY</dc:title>
  <dc:subject/>
  <dc:creator>MHarrison -  LBrennan</dc:creator>
  <cp:keywords/>
  <dc:description/>
  <cp:lastModifiedBy>Damian O'Donohue</cp:lastModifiedBy>
  <cp:revision>4</cp:revision>
  <cp:lastPrinted>2024-12-06T11:34:00Z</cp:lastPrinted>
  <dcterms:created xsi:type="dcterms:W3CDTF">2025-02-18T14:57:00Z</dcterms:created>
  <dcterms:modified xsi:type="dcterms:W3CDTF">2025-02-18T16:33:00Z</dcterms:modified>
</cp:coreProperties>
</file>