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BF5E" w14:textId="085DE78A" w:rsidR="005E55F7" w:rsidRDefault="006F085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Word </w:t>
      </w:r>
      <w:r w:rsidR="00CC0B90" w:rsidRPr="00CC0B90">
        <w:rPr>
          <w:b/>
          <w:bCs/>
          <w:lang w:val="en-US"/>
        </w:rPr>
        <w:t>Template for Bullet Points Sections</w:t>
      </w:r>
    </w:p>
    <w:p w14:paraId="66AFE337" w14:textId="67B69165" w:rsidR="00CC0B90" w:rsidRDefault="00C6056D">
      <w:pPr>
        <w:rPr>
          <w:lang w:val="en-US"/>
        </w:rPr>
      </w:pPr>
      <w:r>
        <w:rPr>
          <w:lang w:val="en-US"/>
        </w:rPr>
        <w:t xml:space="preserve">It is recommended to prepare your bullet points sections in a word document and copy and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to the on-line application form.</w:t>
      </w:r>
      <w:r w:rsidR="004103AB">
        <w:rPr>
          <w:lang w:val="en-US"/>
        </w:rPr>
        <w:t xml:space="preserve">  Below is a template for your convenience.  </w:t>
      </w:r>
    </w:p>
    <w:p w14:paraId="4CFEE817" w14:textId="77777777" w:rsidR="00C6056D" w:rsidRDefault="00C6056D">
      <w:pPr>
        <w:rPr>
          <w:lang w:val="en-US"/>
        </w:rPr>
      </w:pPr>
    </w:p>
    <w:p w14:paraId="71A09EEC" w14:textId="10948A52" w:rsidR="00C6056D" w:rsidRDefault="00C6056D">
      <w:pPr>
        <w:rPr>
          <w:lang w:val="en-US"/>
        </w:rPr>
      </w:pPr>
      <w:r w:rsidRPr="004103AB">
        <w:rPr>
          <w:b/>
          <w:bCs/>
          <w:color w:val="2E74B5" w:themeColor="accent5" w:themeShade="BF"/>
        </w:rPr>
        <w:t xml:space="preserve">Q0.6 </w:t>
      </w:r>
      <w:r w:rsidRPr="004103AB">
        <w:rPr>
          <w:b/>
          <w:bCs/>
          <w:color w:val="2E74B5" w:themeColor="accent5" w:themeShade="BF"/>
        </w:rPr>
        <w:t>Highlights of Application</w:t>
      </w:r>
      <w:r w:rsidRPr="004103AB">
        <w:rPr>
          <w:b/>
          <w:bCs/>
          <w:color w:val="2E74B5" w:themeColor="accent5" w:themeShade="BF"/>
        </w:rPr>
        <w:br/>
      </w:r>
      <w:r w:rsidRPr="004103AB">
        <w:rPr>
          <w:b/>
          <w:bCs/>
          <w:color w:val="2E74B5" w:themeColor="accent5" w:themeShade="BF"/>
        </w:rPr>
        <w:br/>
        <w:t>Succinctly state the highlights of your case for promotion, most significant first. Use bullet points to best highlight your application.    </w:t>
      </w:r>
      <w:r w:rsidRPr="004103AB">
        <w:rPr>
          <w:b/>
          <w:bCs/>
          <w:color w:val="2E74B5" w:themeColor="accent5" w:themeShade="BF"/>
        </w:rPr>
        <w:br/>
      </w:r>
      <w:r w:rsidRPr="00C6056D">
        <w:br/>
        <w:t>(Max. characters 5,150)</w:t>
      </w:r>
    </w:p>
    <w:p w14:paraId="5421D9FA" w14:textId="2409ED64" w:rsidR="00CC0B90" w:rsidRDefault="00CC0B90" w:rsidP="002555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 w:rsidR="00736211">
        <w:rPr>
          <w:lang w:val="en-US"/>
        </w:rPr>
        <w:t xml:space="preserve">&amp; </w:t>
      </w:r>
      <w:proofErr w:type="gramStart"/>
      <w:r w:rsidR="00736211">
        <w:rPr>
          <w:lang w:val="en-US"/>
        </w:rPr>
        <w:t>paste</w:t>
      </w:r>
      <w:proofErr w:type="gramEnd"/>
      <w:r w:rsidR="00736211"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5DA596C0" w14:textId="349527A1" w:rsidR="00C6056D" w:rsidRDefault="00C6056D" w:rsidP="002555F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7545B0C7" w14:textId="77777777" w:rsidR="00C6056D" w:rsidRDefault="00C6056D" w:rsidP="00C6056D">
      <w:pPr>
        <w:rPr>
          <w:lang w:val="en-US"/>
        </w:rPr>
      </w:pPr>
    </w:p>
    <w:p w14:paraId="0298D67C" w14:textId="0F3D6C7C" w:rsidR="00C6056D" w:rsidRDefault="00C6056D" w:rsidP="00C6056D">
      <w:r w:rsidRPr="00C6056D">
        <w:rPr>
          <w:b/>
          <w:bCs/>
          <w:color w:val="2E74B5" w:themeColor="accent5" w:themeShade="BF"/>
        </w:rPr>
        <w:t xml:space="preserve">Q 1.2.3 </w:t>
      </w:r>
      <w:r w:rsidRPr="00C6056D">
        <w:rPr>
          <w:b/>
          <w:bCs/>
          <w:color w:val="2E74B5" w:themeColor="accent5" w:themeShade="BF"/>
        </w:rPr>
        <w:t>Give bullet points listing objective evidence of teaching quality.  </w:t>
      </w:r>
      <w:r w:rsidRPr="00C6056D">
        <w:rPr>
          <w:b/>
          <w:bCs/>
          <w:color w:val="2E74B5" w:themeColor="accent5" w:themeShade="BF"/>
        </w:rPr>
        <w:br/>
      </w:r>
      <w:r w:rsidRPr="00C6056D">
        <w:br/>
        <w:t>(Max. characters 3,250)</w:t>
      </w:r>
    </w:p>
    <w:p w14:paraId="63DC3D13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131FDB98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7D6622E2" w14:textId="77777777" w:rsidR="00736211" w:rsidRDefault="00736211" w:rsidP="00C6056D"/>
    <w:p w14:paraId="08513721" w14:textId="0B34C336" w:rsidR="00736211" w:rsidRDefault="00736211" w:rsidP="00C6056D">
      <w:r w:rsidRPr="00736211">
        <w:rPr>
          <w:b/>
          <w:bCs/>
          <w:color w:val="2E74B5" w:themeColor="accent5" w:themeShade="BF"/>
        </w:rPr>
        <w:t xml:space="preserve">Q 1.3.1 </w:t>
      </w:r>
      <w:r w:rsidRPr="00736211">
        <w:rPr>
          <w:b/>
          <w:bCs/>
          <w:color w:val="2E74B5" w:themeColor="accent5" w:themeShade="BF"/>
        </w:rPr>
        <w:t>Give bullet points highlighting innovative techniques used in delivering modules, including assessing, motivating, and giving feedback to students.</w:t>
      </w:r>
      <w:r w:rsidRPr="00736211">
        <w:rPr>
          <w:b/>
          <w:bCs/>
          <w:color w:val="2E74B5" w:themeColor="accent5" w:themeShade="BF"/>
        </w:rPr>
        <w:br/>
      </w:r>
      <w:r w:rsidRPr="00736211">
        <w:br/>
        <w:t>(Max. characters 5,150)</w:t>
      </w:r>
    </w:p>
    <w:p w14:paraId="17649720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0906614C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9C32F99" w14:textId="77777777" w:rsidR="00736211" w:rsidRDefault="00736211" w:rsidP="00C6056D"/>
    <w:p w14:paraId="4B6EB176" w14:textId="3295AF07" w:rsidR="00736211" w:rsidRDefault="00736211" w:rsidP="00C6056D">
      <w:r w:rsidRPr="00736211">
        <w:rPr>
          <w:b/>
          <w:bCs/>
          <w:color w:val="2E74B5" w:themeColor="accent5" w:themeShade="BF"/>
        </w:rPr>
        <w:t xml:space="preserve">Q1.3.2 </w:t>
      </w:r>
      <w:r w:rsidRPr="00736211">
        <w:rPr>
          <w:b/>
          <w:bCs/>
          <w:color w:val="2E74B5" w:themeColor="accent5" w:themeShade="BF"/>
        </w:rPr>
        <w:t>Give bullet points briefly describing modules whose design you contributed to creatively.  Indicate what modules they replaced, if any.  </w:t>
      </w:r>
      <w:r w:rsidRPr="00736211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7257E902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3192EC3C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E9E3516" w14:textId="77777777" w:rsidR="00736211" w:rsidRDefault="00736211" w:rsidP="00C6056D"/>
    <w:p w14:paraId="0BD927C3" w14:textId="4285F420" w:rsidR="00390916" w:rsidRPr="000E7033" w:rsidRDefault="00390916" w:rsidP="00C6056D">
      <w:pPr>
        <w:rPr>
          <w:b/>
          <w:bCs/>
          <w:color w:val="2E74B5" w:themeColor="accent5" w:themeShade="BF"/>
          <w:u w:val="single"/>
        </w:rPr>
      </w:pPr>
      <w:r w:rsidRPr="000E7033">
        <w:rPr>
          <w:b/>
          <w:bCs/>
          <w:color w:val="2E74B5" w:themeColor="accent5" w:themeShade="BF"/>
          <w:u w:val="single"/>
        </w:rPr>
        <w:t xml:space="preserve">Knowledge Transfer / Dissemination in Teaching </w:t>
      </w:r>
    </w:p>
    <w:p w14:paraId="7B4AA3BB" w14:textId="2BD45B4C" w:rsidR="00736211" w:rsidRDefault="00390916" w:rsidP="00C6056D">
      <w:r>
        <w:rPr>
          <w:b/>
          <w:bCs/>
          <w:color w:val="2E74B5" w:themeColor="accent5" w:themeShade="BF"/>
        </w:rPr>
        <w:t xml:space="preserve">Q1.4 </w:t>
      </w:r>
      <w:r w:rsidR="00736211" w:rsidRPr="004103AB">
        <w:rPr>
          <w:b/>
          <w:bCs/>
          <w:color w:val="2E74B5" w:themeColor="accent5" w:themeShade="BF"/>
        </w:rPr>
        <w:t>Give bullet points highlighting examples of knowledge transfer in teaching; see instructions for prompts.</w:t>
      </w:r>
      <w:r w:rsidR="00736211" w:rsidRPr="004103AB">
        <w:rPr>
          <w:b/>
          <w:bCs/>
          <w:color w:val="2E74B5" w:themeColor="accent5" w:themeShade="BF"/>
        </w:rPr>
        <w:br/>
      </w:r>
      <w:r w:rsidR="00736211" w:rsidRPr="00736211">
        <w:br/>
        <w:t>(Max. characters 3,250)</w:t>
      </w:r>
    </w:p>
    <w:p w14:paraId="03BE540A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37AAA906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5A016D7" w14:textId="77777777" w:rsidR="00736211" w:rsidRDefault="00736211" w:rsidP="00C6056D"/>
    <w:p w14:paraId="7F53509A" w14:textId="27F35348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National and International Recognition of Teaching</w:t>
      </w:r>
      <w:r w:rsidRPr="004103AB">
        <w:rPr>
          <w:b/>
          <w:bCs/>
          <w:color w:val="2E74B5" w:themeColor="accent5" w:themeShade="BF"/>
        </w:rPr>
        <w:br/>
      </w:r>
      <w:r w:rsidRPr="004103AB">
        <w:rPr>
          <w:b/>
          <w:bCs/>
          <w:color w:val="2E74B5" w:themeColor="accent5" w:themeShade="BF"/>
        </w:rPr>
        <w:t xml:space="preserve">Q1.5 </w:t>
      </w:r>
      <w:r w:rsidRPr="004103AB">
        <w:rPr>
          <w:b/>
          <w:bCs/>
          <w:color w:val="2E74B5" w:themeColor="accent5" w:themeShade="BF"/>
        </w:rPr>
        <w:t>Give bullet points demonstrating any peer or community recognition of teaching and learning.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5,150)</w:t>
      </w:r>
    </w:p>
    <w:p w14:paraId="62EDD3F6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58E98072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5B64921" w14:textId="77777777" w:rsidR="00736211" w:rsidRDefault="00736211" w:rsidP="00C6056D"/>
    <w:p w14:paraId="37D01478" w14:textId="3CCEBAF6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Leadership and Responsibility in Teaching</w:t>
      </w:r>
      <w:r w:rsidRPr="004103AB">
        <w:rPr>
          <w:b/>
          <w:bCs/>
          <w:color w:val="2E74B5" w:themeColor="accent5" w:themeShade="BF"/>
        </w:rPr>
        <w:br/>
      </w:r>
      <w:r w:rsidRPr="004103AB">
        <w:rPr>
          <w:b/>
          <w:bCs/>
          <w:color w:val="2E74B5" w:themeColor="accent5" w:themeShade="BF"/>
        </w:rPr>
        <w:t xml:space="preserve">Q1.6 </w:t>
      </w:r>
      <w:r w:rsidRPr="004103AB">
        <w:rPr>
          <w:b/>
          <w:bCs/>
          <w:color w:val="2E74B5" w:themeColor="accent5" w:themeShade="BF"/>
        </w:rPr>
        <w:t>Give bullet points showing exercise of leadership and responsibility in teaching and learning.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5,150)</w:t>
      </w:r>
    </w:p>
    <w:p w14:paraId="3C67F271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7ACCA70C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620970CA" w14:textId="77777777" w:rsidR="00736211" w:rsidRDefault="00736211" w:rsidP="00C6056D"/>
    <w:p w14:paraId="6638386A" w14:textId="7C93C390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Capacity Development &amp; Mentorship in Teaching</w:t>
      </w:r>
      <w:r w:rsidRPr="004103AB">
        <w:rPr>
          <w:b/>
          <w:bCs/>
          <w:color w:val="2E74B5" w:themeColor="accent5" w:themeShade="BF"/>
        </w:rPr>
        <w:br/>
      </w:r>
      <w:r w:rsidR="00390916">
        <w:rPr>
          <w:b/>
          <w:bCs/>
          <w:color w:val="2E74B5" w:themeColor="accent5" w:themeShade="BF"/>
        </w:rPr>
        <w:t xml:space="preserve">Q1.7 </w:t>
      </w:r>
      <w:r w:rsidRPr="004103AB">
        <w:rPr>
          <w:b/>
          <w:bCs/>
          <w:color w:val="2E74B5" w:themeColor="accent5" w:themeShade="BF"/>
        </w:rPr>
        <w:t>Give bullet points showing any contributions to capacity development &amp; mentorship in teaching and learning.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508F4F36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24DE9D44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44875CC8" w14:textId="77777777" w:rsidR="00736211" w:rsidRDefault="00736211" w:rsidP="00C6056D"/>
    <w:p w14:paraId="36BCB7EC" w14:textId="4BC26DFD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Social &amp; Economic Impact &amp; Enterprise Awareness in Teaching</w:t>
      </w:r>
      <w:r w:rsidRPr="004103AB">
        <w:rPr>
          <w:b/>
          <w:bCs/>
          <w:color w:val="2E74B5" w:themeColor="accent5" w:themeShade="BF"/>
        </w:rPr>
        <w:br/>
      </w:r>
      <w:r w:rsidRPr="004103AB">
        <w:rPr>
          <w:b/>
          <w:bCs/>
          <w:color w:val="2E74B5" w:themeColor="accent5" w:themeShade="BF"/>
        </w:rPr>
        <w:t xml:space="preserve">Q1.8 </w:t>
      </w:r>
      <w:r w:rsidRPr="004103AB">
        <w:rPr>
          <w:b/>
          <w:bCs/>
          <w:color w:val="2E74B5" w:themeColor="accent5" w:themeShade="BF"/>
        </w:rPr>
        <w:t>Give bullet points showing contributions with a social or economic impact, or that demonstrate any enterprise awareness in teaching and learning.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76B55864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260CFAE7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C10DA62" w14:textId="77777777" w:rsidR="00736211" w:rsidRDefault="00736211" w:rsidP="00C6056D"/>
    <w:p w14:paraId="722FBC0E" w14:textId="77777777" w:rsidR="000E7033" w:rsidRDefault="00390916" w:rsidP="00C6056D">
      <w:pPr>
        <w:rPr>
          <w:b/>
          <w:bCs/>
          <w:color w:val="2E74B5" w:themeColor="accent5" w:themeShade="BF"/>
          <w:u w:val="single"/>
        </w:rPr>
      </w:pPr>
      <w:r w:rsidRPr="000E7033">
        <w:rPr>
          <w:b/>
          <w:bCs/>
          <w:color w:val="2E74B5" w:themeColor="accent5" w:themeShade="BF"/>
          <w:u w:val="single"/>
        </w:rPr>
        <w:t>Research Quality &amp; Productivity: Collaborations</w:t>
      </w:r>
    </w:p>
    <w:p w14:paraId="6BAFE390" w14:textId="1BFDC9B4" w:rsidR="00736211" w:rsidRDefault="00736211" w:rsidP="00C6056D">
      <w:r w:rsidRPr="004103AB">
        <w:rPr>
          <w:b/>
          <w:bCs/>
          <w:color w:val="2E74B5" w:themeColor="accent5" w:themeShade="BF"/>
        </w:rPr>
        <w:t xml:space="preserve">Q2.4 </w:t>
      </w:r>
      <w:r w:rsidRPr="004103AB">
        <w:rPr>
          <w:b/>
          <w:bCs/>
          <w:color w:val="2E74B5" w:themeColor="accent5" w:themeShade="BF"/>
        </w:rPr>
        <w:t>List significant research collaborations in academia and industry, most recent first. Include dates, names of principal collaborators (not all names needed), affiliations (school/unit if DCU), and a brief description. </w:t>
      </w:r>
      <w:r w:rsidRPr="004103AB">
        <w:rPr>
          <w:b/>
          <w:bCs/>
          <w:color w:val="2E74B5" w:themeColor="accent5" w:themeShade="BF"/>
        </w:rPr>
        <w:br/>
      </w:r>
      <w:r w:rsidRPr="00736211">
        <w:lastRenderedPageBreak/>
        <w:br/>
        <w:t>(Max. characters 3,250)</w:t>
      </w:r>
    </w:p>
    <w:p w14:paraId="4540963D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59D08E35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1C270F2" w14:textId="77777777" w:rsidR="00736211" w:rsidRDefault="00736211" w:rsidP="00C6056D"/>
    <w:p w14:paraId="57FB6223" w14:textId="1CE9971A" w:rsidR="00390916" w:rsidRPr="000E7033" w:rsidRDefault="00390916" w:rsidP="00390916">
      <w:pPr>
        <w:rPr>
          <w:b/>
          <w:bCs/>
          <w:color w:val="2E74B5" w:themeColor="accent5" w:themeShade="BF"/>
          <w:u w:val="single"/>
        </w:rPr>
      </w:pPr>
      <w:r w:rsidRPr="000E7033">
        <w:rPr>
          <w:b/>
          <w:bCs/>
          <w:color w:val="2E74B5" w:themeColor="accent5" w:themeShade="BF"/>
          <w:u w:val="single"/>
        </w:rPr>
        <w:t xml:space="preserve">Research Quality &amp; Productivity: </w:t>
      </w:r>
      <w:r w:rsidRPr="000E7033">
        <w:rPr>
          <w:b/>
          <w:bCs/>
          <w:color w:val="2E74B5" w:themeColor="accent5" w:themeShade="BF"/>
          <w:u w:val="single"/>
        </w:rPr>
        <w:t>Impact</w:t>
      </w:r>
    </w:p>
    <w:p w14:paraId="186C2B77" w14:textId="6A41488D" w:rsidR="00736211" w:rsidRDefault="00736211" w:rsidP="00C6056D">
      <w:r w:rsidRPr="004103AB">
        <w:rPr>
          <w:b/>
          <w:bCs/>
          <w:color w:val="2E74B5" w:themeColor="accent5" w:themeShade="BF"/>
        </w:rPr>
        <w:t xml:space="preserve">Q2.5.1.1 </w:t>
      </w:r>
      <w:r w:rsidRPr="004103AB">
        <w:rPr>
          <w:b/>
          <w:bCs/>
          <w:color w:val="2E74B5" w:themeColor="accent5" w:themeShade="BF"/>
        </w:rPr>
        <w:t>Choose 5 outputs for review.  If multiply authored, state the principal author and your contribution. Provide any independent evidence of quality and impact. Briefly explain your choices. </w:t>
      </w:r>
      <w:r w:rsidRPr="004103AB">
        <w:rPr>
          <w:b/>
          <w:bCs/>
          <w:color w:val="2E74B5" w:themeColor="accent5" w:themeShade="BF"/>
        </w:rPr>
        <w:br/>
      </w:r>
      <w:r w:rsidRPr="004103AB">
        <w:rPr>
          <w:b/>
          <w:bCs/>
          <w:color w:val="2E74B5" w:themeColor="accent5" w:themeShade="BF"/>
        </w:rPr>
        <w:br/>
      </w:r>
      <w:r w:rsidRPr="00736211">
        <w:t>Web Links should be provided in Q2.5.1.2 </w:t>
      </w:r>
      <w:r w:rsidRPr="00736211">
        <w:br/>
      </w:r>
      <w:r w:rsidRPr="00736211">
        <w:br/>
        <w:t>(Max. characters 5,150)</w:t>
      </w:r>
    </w:p>
    <w:p w14:paraId="757779B7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038545AA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9E20190" w14:textId="77777777" w:rsidR="00C6056D" w:rsidRDefault="00C6056D" w:rsidP="00C6056D"/>
    <w:p w14:paraId="4162CE75" w14:textId="7ACE3535" w:rsidR="00C6056D" w:rsidRDefault="00736211" w:rsidP="00C6056D">
      <w:r w:rsidRPr="000E7033">
        <w:rPr>
          <w:b/>
          <w:bCs/>
          <w:color w:val="2E74B5" w:themeColor="accent5" w:themeShade="BF"/>
          <w:u w:val="single"/>
        </w:rPr>
        <w:t>Innovation/Creativity in Research</w:t>
      </w:r>
      <w:r w:rsidRPr="004103AB">
        <w:rPr>
          <w:b/>
          <w:bCs/>
          <w:color w:val="2E74B5" w:themeColor="accent5" w:themeShade="BF"/>
        </w:rPr>
        <w:br/>
      </w:r>
      <w:r w:rsidR="00390916">
        <w:rPr>
          <w:b/>
          <w:bCs/>
          <w:color w:val="2E74B5" w:themeColor="accent5" w:themeShade="BF"/>
        </w:rPr>
        <w:t xml:space="preserve">Q2.6 </w:t>
      </w:r>
      <w:r w:rsidRPr="004103AB">
        <w:rPr>
          <w:b/>
          <w:bCs/>
          <w:color w:val="2E74B5" w:themeColor="accent5" w:themeShade="BF"/>
        </w:rPr>
        <w:t>Give bullet points highlighting innovation and creativity in your research. (See instructions for prompts)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5,150)</w:t>
      </w:r>
    </w:p>
    <w:p w14:paraId="34EC7094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6DA7A672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70262A2B" w14:textId="77777777" w:rsidR="00736211" w:rsidRDefault="00736211" w:rsidP="00C6056D"/>
    <w:p w14:paraId="6506F6E1" w14:textId="0E6FA139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Knowledge Transfer/Dissemination in Research</w:t>
      </w:r>
      <w:r w:rsidRPr="004103AB">
        <w:rPr>
          <w:b/>
          <w:bCs/>
          <w:color w:val="2E74B5" w:themeColor="accent5" w:themeShade="BF"/>
        </w:rPr>
        <w:br/>
      </w:r>
      <w:r w:rsidR="00390916">
        <w:rPr>
          <w:b/>
          <w:bCs/>
          <w:color w:val="2E74B5" w:themeColor="accent5" w:themeShade="BF"/>
        </w:rPr>
        <w:t xml:space="preserve">Q2.7 </w:t>
      </w:r>
      <w:r w:rsidRPr="004103AB">
        <w:rPr>
          <w:b/>
          <w:bCs/>
          <w:color w:val="2E74B5" w:themeColor="accent5" w:themeShade="BF"/>
        </w:rPr>
        <w:t>Give bullet points highlighting examples of knowledge transfer/dissemination of research &amp; scholarship. Most significant first. See instructions for prompts.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2015F8AF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05F2122B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163DEA60" w14:textId="77777777" w:rsidR="00736211" w:rsidRDefault="00736211" w:rsidP="00C6056D"/>
    <w:p w14:paraId="3EE6F717" w14:textId="46167A96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National and International Recognition of Research</w:t>
      </w:r>
      <w:r w:rsidRPr="000E7033">
        <w:rPr>
          <w:b/>
          <w:bCs/>
          <w:color w:val="2E74B5" w:themeColor="accent5" w:themeShade="BF"/>
          <w:u w:val="single"/>
        </w:rPr>
        <w:br/>
      </w:r>
      <w:r w:rsidR="00390916">
        <w:rPr>
          <w:b/>
          <w:bCs/>
          <w:color w:val="2E74B5" w:themeColor="accent5" w:themeShade="BF"/>
        </w:rPr>
        <w:t xml:space="preserve">Q2.8 </w:t>
      </w:r>
      <w:r w:rsidRPr="004103AB">
        <w:rPr>
          <w:b/>
          <w:bCs/>
          <w:color w:val="2E74B5" w:themeColor="accent5" w:themeShade="BF"/>
        </w:rPr>
        <w:t>Give bullet points showing any peer or community recognition for your research, other than in Q2.5.2.  See instructions for prompts. 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0E94CDB5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7DA45FEF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006D8684" w14:textId="77777777" w:rsidR="00736211" w:rsidRDefault="00736211" w:rsidP="00C6056D"/>
    <w:p w14:paraId="744070D2" w14:textId="32913010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Leadership and Responsibility in Research</w:t>
      </w:r>
      <w:r w:rsidRPr="000E7033">
        <w:rPr>
          <w:b/>
          <w:bCs/>
          <w:color w:val="2E74B5" w:themeColor="accent5" w:themeShade="BF"/>
          <w:u w:val="single"/>
        </w:rPr>
        <w:br/>
      </w:r>
      <w:r w:rsidR="00390916">
        <w:rPr>
          <w:b/>
          <w:bCs/>
          <w:color w:val="2E74B5" w:themeColor="accent5" w:themeShade="BF"/>
        </w:rPr>
        <w:t xml:space="preserve">Q2.9 </w:t>
      </w:r>
      <w:r w:rsidRPr="004103AB">
        <w:rPr>
          <w:b/>
          <w:bCs/>
          <w:color w:val="2E74B5" w:themeColor="accent5" w:themeShade="BF"/>
        </w:rPr>
        <w:t>Give bullet points showing exercise of leadership and responsibility in research, not listed elsewhere.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017BE84B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098B331B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45A69D2" w14:textId="77777777" w:rsidR="00736211" w:rsidRDefault="00736211" w:rsidP="00C6056D"/>
    <w:p w14:paraId="2F6603D6" w14:textId="53D0E2BD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Capacity Development and Mentorship</w:t>
      </w:r>
      <w:r w:rsidRPr="004103AB">
        <w:rPr>
          <w:b/>
          <w:bCs/>
          <w:color w:val="2E74B5" w:themeColor="accent5" w:themeShade="BF"/>
        </w:rPr>
        <w:br/>
      </w:r>
      <w:r w:rsidR="00390916">
        <w:rPr>
          <w:b/>
          <w:bCs/>
          <w:color w:val="2E74B5" w:themeColor="accent5" w:themeShade="BF"/>
        </w:rPr>
        <w:t xml:space="preserve">Q2.10 </w:t>
      </w:r>
      <w:r w:rsidRPr="004103AB">
        <w:rPr>
          <w:b/>
          <w:bCs/>
          <w:color w:val="2E74B5" w:themeColor="accent5" w:themeShade="BF"/>
        </w:rPr>
        <w:t>Give bullet points showing any contributions to capacity development &amp; mentorship in research. See instructions for prompts.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31D65632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06B58E84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454F1449" w14:textId="77777777" w:rsidR="00736211" w:rsidRDefault="00736211" w:rsidP="00C6056D"/>
    <w:p w14:paraId="331FD666" w14:textId="2862F1EB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Social or Economic Impact or Enterprise Awareness in Research</w:t>
      </w:r>
      <w:r w:rsidRPr="000E7033">
        <w:rPr>
          <w:b/>
          <w:bCs/>
          <w:color w:val="2E74B5" w:themeColor="accent5" w:themeShade="BF"/>
          <w:u w:val="single"/>
        </w:rPr>
        <w:br/>
      </w:r>
      <w:r w:rsidR="00390916">
        <w:rPr>
          <w:b/>
          <w:bCs/>
          <w:color w:val="2E74B5" w:themeColor="accent5" w:themeShade="BF"/>
        </w:rPr>
        <w:t xml:space="preserve">Q2.11 </w:t>
      </w:r>
      <w:r w:rsidRPr="004103AB">
        <w:rPr>
          <w:b/>
          <w:bCs/>
          <w:color w:val="2E74B5" w:themeColor="accent5" w:themeShade="BF"/>
        </w:rPr>
        <w:t>Give bullet points showing research-oriented contributions with a social or economic impact, or that demonstrate enterprise awareness. See instructions for prompts.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5A6AA8C8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48D9DE17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DBA632B" w14:textId="77777777" w:rsidR="00736211" w:rsidRDefault="00736211" w:rsidP="00C6056D"/>
    <w:p w14:paraId="5D35E019" w14:textId="4B71343D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Leadership and responsibility in the University and Society</w:t>
      </w:r>
      <w:r w:rsidRPr="004103AB">
        <w:rPr>
          <w:b/>
          <w:bCs/>
          <w:color w:val="2E74B5" w:themeColor="accent5" w:themeShade="BF"/>
        </w:rPr>
        <w:br/>
      </w:r>
      <w:r w:rsidR="00390916">
        <w:rPr>
          <w:b/>
          <w:bCs/>
          <w:color w:val="2E74B5" w:themeColor="accent5" w:themeShade="BF"/>
        </w:rPr>
        <w:t xml:space="preserve">Q3.1 </w:t>
      </w:r>
      <w:r w:rsidRPr="004103AB">
        <w:rPr>
          <w:b/>
          <w:bCs/>
          <w:color w:val="2E74B5" w:themeColor="accent5" w:themeShade="BF"/>
        </w:rPr>
        <w:t>Give bullet points showing exercise of leadership and responsibility in the service of the university, your discipline, and society at large. See instructions for prompts.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5,150)</w:t>
      </w:r>
    </w:p>
    <w:p w14:paraId="2E07AFB8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77ECF185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34259040" w14:textId="77777777" w:rsidR="00736211" w:rsidRDefault="00736211" w:rsidP="00C6056D"/>
    <w:p w14:paraId="5F84324D" w14:textId="458131DA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Capacity Development &amp; Mentorship in University &amp; Society</w:t>
      </w:r>
      <w:r w:rsidRPr="004103AB">
        <w:rPr>
          <w:b/>
          <w:bCs/>
          <w:color w:val="2E74B5" w:themeColor="accent5" w:themeShade="BF"/>
        </w:rPr>
        <w:br/>
      </w:r>
      <w:r w:rsidR="00390916">
        <w:rPr>
          <w:b/>
          <w:bCs/>
          <w:color w:val="2E74B5" w:themeColor="accent5" w:themeShade="BF"/>
        </w:rPr>
        <w:t xml:space="preserve">Q3.2 </w:t>
      </w:r>
      <w:r w:rsidRPr="004103AB">
        <w:rPr>
          <w:b/>
          <w:bCs/>
          <w:color w:val="2E74B5" w:themeColor="accent5" w:themeShade="BF"/>
        </w:rPr>
        <w:t>Give bullet points showing contributions to capacity development and mentorship. See instructions for prompts.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55C72BFC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54EF4D18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</w:t>
      </w:r>
    </w:p>
    <w:p w14:paraId="23480B26" w14:textId="77777777" w:rsidR="00736211" w:rsidRPr="004103AB" w:rsidRDefault="00736211" w:rsidP="00C6056D">
      <w:pPr>
        <w:rPr>
          <w:b/>
          <w:bCs/>
          <w:color w:val="2E74B5" w:themeColor="accent5" w:themeShade="BF"/>
        </w:rPr>
      </w:pPr>
    </w:p>
    <w:p w14:paraId="49C392A8" w14:textId="2C4E51BC" w:rsidR="00736211" w:rsidRDefault="00736211" w:rsidP="00C6056D">
      <w:r w:rsidRPr="000E7033">
        <w:rPr>
          <w:b/>
          <w:bCs/>
          <w:color w:val="2E74B5" w:themeColor="accent5" w:themeShade="BF"/>
          <w:u w:val="single"/>
        </w:rPr>
        <w:t>Social or economic Impact or Enterprise Awareness in University &amp; Society</w:t>
      </w:r>
      <w:r w:rsidRPr="000E7033">
        <w:rPr>
          <w:b/>
          <w:bCs/>
          <w:color w:val="2E74B5" w:themeColor="accent5" w:themeShade="BF"/>
          <w:u w:val="single"/>
        </w:rPr>
        <w:br/>
      </w:r>
      <w:r w:rsidR="000E7033">
        <w:rPr>
          <w:b/>
          <w:bCs/>
          <w:color w:val="2E74B5" w:themeColor="accent5" w:themeShade="BF"/>
        </w:rPr>
        <w:t xml:space="preserve">Q3.3 </w:t>
      </w:r>
      <w:r w:rsidRPr="004103AB">
        <w:rPr>
          <w:b/>
          <w:bCs/>
          <w:color w:val="2E74B5" w:themeColor="accent5" w:themeShade="BF"/>
        </w:rPr>
        <w:t>Give bullet points showing contributions in the service of the university and society that have a social or economic impact, or that demonstrate enterprise awareness. See instructions for prompts. Most significant first.</w:t>
      </w:r>
      <w:r w:rsidRPr="004103AB">
        <w:rPr>
          <w:b/>
          <w:bCs/>
          <w:color w:val="2E74B5" w:themeColor="accent5" w:themeShade="BF"/>
        </w:rPr>
        <w:br/>
      </w:r>
      <w:r w:rsidRPr="00736211">
        <w:br/>
        <w:t>(Max. characters 3,250)</w:t>
      </w:r>
    </w:p>
    <w:p w14:paraId="2EB0422B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Place </w:t>
      </w:r>
      <w:r w:rsidRPr="00CC0B90">
        <w:rPr>
          <w:lang w:val="en-US"/>
        </w:rPr>
        <w:t>bullet point</w:t>
      </w:r>
      <w:r>
        <w:rPr>
          <w:lang w:val="en-US"/>
        </w:rPr>
        <w:t>s</w:t>
      </w:r>
      <w:r w:rsidRPr="00CC0B90">
        <w:rPr>
          <w:lang w:val="en-US"/>
        </w:rPr>
        <w:t xml:space="preserve"> here and copy </w:t>
      </w:r>
      <w:r>
        <w:rPr>
          <w:lang w:val="en-US"/>
        </w:rPr>
        <w:t xml:space="preserve">&amp; </w:t>
      </w:r>
      <w:proofErr w:type="gramStart"/>
      <w:r>
        <w:rPr>
          <w:lang w:val="en-US"/>
        </w:rPr>
        <w:t>paste</w:t>
      </w:r>
      <w:proofErr w:type="gramEnd"/>
      <w:r>
        <w:rPr>
          <w:lang w:val="en-US"/>
        </w:rPr>
        <w:t xml:space="preserve"> </w:t>
      </w:r>
      <w:r w:rsidRPr="00CC0B90">
        <w:rPr>
          <w:lang w:val="en-US"/>
        </w:rPr>
        <w:t xml:space="preserve">to the </w:t>
      </w:r>
      <w:r>
        <w:rPr>
          <w:lang w:val="en-US"/>
        </w:rPr>
        <w:t xml:space="preserve">on-line application </w:t>
      </w:r>
      <w:r w:rsidRPr="00CC0B90">
        <w:rPr>
          <w:lang w:val="en-US"/>
        </w:rPr>
        <w:t>form.</w:t>
      </w:r>
    </w:p>
    <w:p w14:paraId="3AE72A30" w14:textId="77777777" w:rsidR="00736211" w:rsidRDefault="00736211" w:rsidP="0073621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585156EB" w14:textId="77777777" w:rsidR="00736211" w:rsidRDefault="00736211" w:rsidP="00C6056D"/>
    <w:p w14:paraId="0C18D43A" w14:textId="77777777" w:rsidR="00736211" w:rsidRDefault="00736211" w:rsidP="00C6056D"/>
    <w:p w14:paraId="210BFA27" w14:textId="77777777" w:rsidR="00736211" w:rsidRDefault="00736211" w:rsidP="00C6056D">
      <w:pPr>
        <w:rPr>
          <w:lang w:val="en-US"/>
        </w:rPr>
      </w:pPr>
    </w:p>
    <w:p w14:paraId="40C4F7A5" w14:textId="77777777" w:rsidR="00C6056D" w:rsidRDefault="00C6056D" w:rsidP="00C6056D">
      <w:pPr>
        <w:rPr>
          <w:lang w:val="en-US"/>
        </w:rPr>
      </w:pPr>
    </w:p>
    <w:p w14:paraId="16D580AA" w14:textId="77777777" w:rsidR="00C6056D" w:rsidRPr="00C6056D" w:rsidRDefault="00C6056D" w:rsidP="00C6056D">
      <w:pPr>
        <w:rPr>
          <w:lang w:val="en-US"/>
        </w:rPr>
      </w:pPr>
    </w:p>
    <w:p w14:paraId="15324F13" w14:textId="77777777" w:rsidR="00CC0B90" w:rsidRDefault="00CC0B90" w:rsidP="00C6056D">
      <w:pPr>
        <w:rPr>
          <w:lang w:val="en-US"/>
        </w:rPr>
      </w:pPr>
    </w:p>
    <w:p w14:paraId="7CD0C67C" w14:textId="77777777" w:rsidR="00C6056D" w:rsidRPr="00C6056D" w:rsidRDefault="00C6056D" w:rsidP="00C6056D">
      <w:pPr>
        <w:rPr>
          <w:lang w:val="en-US"/>
        </w:rPr>
      </w:pPr>
    </w:p>
    <w:p w14:paraId="79D036A4" w14:textId="77777777" w:rsidR="00CC0B90" w:rsidRPr="00CC0B90" w:rsidRDefault="00CC0B90" w:rsidP="00CC0B90">
      <w:pPr>
        <w:rPr>
          <w:lang w:val="en-US"/>
        </w:rPr>
      </w:pPr>
    </w:p>
    <w:sectPr w:rsidR="00CC0B90" w:rsidRPr="00CC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2FC4"/>
    <w:multiLevelType w:val="hybridMultilevel"/>
    <w:tmpl w:val="6214F4DC"/>
    <w:lvl w:ilvl="0" w:tplc="0B925D9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14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3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0"/>
    <w:rsid w:val="000E7033"/>
    <w:rsid w:val="00390916"/>
    <w:rsid w:val="004103AB"/>
    <w:rsid w:val="005E55F7"/>
    <w:rsid w:val="006F0850"/>
    <w:rsid w:val="00736211"/>
    <w:rsid w:val="00C6056D"/>
    <w:rsid w:val="00CB0CF2"/>
    <w:rsid w:val="00C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5871"/>
  <w15:chartTrackingRefBased/>
  <w15:docId w15:val="{B46904D6-DEC8-405F-8E05-1FFFDD76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16"/>
  </w:style>
  <w:style w:type="paragraph" w:styleId="Heading1">
    <w:name w:val="heading 1"/>
    <w:basedOn w:val="Normal"/>
    <w:next w:val="Normal"/>
    <w:link w:val="Heading1Char"/>
    <w:uiPriority w:val="9"/>
    <w:qFormat/>
    <w:rsid w:val="00CC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B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B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B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Murphy</dc:creator>
  <cp:keywords/>
  <dc:description/>
  <cp:lastModifiedBy>Irene Murphy</cp:lastModifiedBy>
  <cp:revision>3</cp:revision>
  <dcterms:created xsi:type="dcterms:W3CDTF">2025-02-14T12:55:00Z</dcterms:created>
  <dcterms:modified xsi:type="dcterms:W3CDTF">2025-02-14T14:05:00Z</dcterms:modified>
</cp:coreProperties>
</file>