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294" w:rsidRDefault="00634ED2">
      <w:pPr>
        <w:pStyle w:val="normal0"/>
        <w:jc w:val="right"/>
      </w:pPr>
      <w:r>
        <w:rPr>
          <w:b/>
          <w:sz w:val="28"/>
          <w:szCs w:val="28"/>
        </w:rPr>
        <w:t>Student Learning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1435100</wp:posOffset>
              </wp:positionH>
              <wp:positionV relativeFrom="paragraph">
                <wp:posOffset>-330199</wp:posOffset>
              </wp:positionV>
              <wp:extent cx="2387600" cy="5588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1" name="Shape 1"/>
                    <wps:spPr>
                      <a:xfrm>
                        <a:off x="4164900" y="3513300"/>
                        <a:ext cx="2362200" cy="533399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chemeClr val="lt1"/>
                      </a:solidFill>
                      <a:ln cap="flat" cmpd="sng" w="25400">
                        <a:solidFill>
                          <a:schemeClr val="accent6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Note-Taking</w:t>
                          </w:r>
                        </w:p>
                      </w:txbxContent>
                    </wps:txbx>
                    <wps:bodyPr anchorCtr="0" anchor="ctr" bIns="45700" lIns="91425" rIns="91425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0">
                <wp:simplePos x="0" y="0"/>
                <wp:positionH relativeFrom="margin">
                  <wp:posOffset>1435100</wp:posOffset>
                </wp:positionH>
                <wp:positionV relativeFrom="paragraph">
                  <wp:posOffset>-330199</wp:posOffset>
                </wp:positionV>
                <wp:extent cx="2387600" cy="558800"/>
                <wp:effectExtent l="0" t="0" r="0" b="0"/>
                <wp:wrapNone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558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4648200</wp:posOffset>
            </wp:positionH>
            <wp:positionV relativeFrom="paragraph">
              <wp:posOffset>-638174</wp:posOffset>
            </wp:positionV>
            <wp:extent cx="885825" cy="601313"/>
            <wp:effectExtent l="0" t="0" r="0" b="0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01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4294" w:rsidRDefault="005E4294">
      <w:pPr>
        <w:pStyle w:val="normal0"/>
        <w:jc w:val="right"/>
      </w:pPr>
      <w:bookmarkStart w:id="0" w:name="h.gjdgxs" w:colFirst="0" w:colLast="0"/>
      <w:bookmarkEnd w:id="0"/>
    </w:p>
    <w:tbl>
      <w:tblPr>
        <w:tblStyle w:val="a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7088"/>
      </w:tblGrid>
      <w:tr w:rsidR="005E4294">
        <w:tc>
          <w:tcPr>
            <w:tcW w:w="2376" w:type="dxa"/>
          </w:tcPr>
          <w:p w:rsidR="005E4294" w:rsidRDefault="00634ED2">
            <w:pPr>
              <w:pStyle w:val="normal0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7088" w:type="dxa"/>
          </w:tcPr>
          <w:p w:rsidR="005E4294" w:rsidRDefault="005E4294">
            <w:pPr>
              <w:pStyle w:val="normal0"/>
            </w:pPr>
          </w:p>
        </w:tc>
      </w:tr>
      <w:tr w:rsidR="005E4294">
        <w:tc>
          <w:tcPr>
            <w:tcW w:w="2376" w:type="dxa"/>
          </w:tcPr>
          <w:p w:rsidR="005E4294" w:rsidRDefault="00634ED2">
            <w:pPr>
              <w:pStyle w:val="normal0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Module Code</w:t>
            </w:r>
          </w:p>
        </w:tc>
        <w:tc>
          <w:tcPr>
            <w:tcW w:w="7088" w:type="dxa"/>
          </w:tcPr>
          <w:p w:rsidR="005E4294" w:rsidRDefault="005E4294">
            <w:pPr>
              <w:pStyle w:val="normal0"/>
            </w:pPr>
          </w:p>
        </w:tc>
      </w:tr>
      <w:tr w:rsidR="005E4294">
        <w:tc>
          <w:tcPr>
            <w:tcW w:w="2376" w:type="dxa"/>
          </w:tcPr>
          <w:p w:rsidR="005E4294" w:rsidRDefault="00634ED2">
            <w:pPr>
              <w:pStyle w:val="normal0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</w:p>
        </w:tc>
        <w:tc>
          <w:tcPr>
            <w:tcW w:w="7088" w:type="dxa"/>
          </w:tcPr>
          <w:p w:rsidR="005E4294" w:rsidRDefault="005E4294">
            <w:pPr>
              <w:pStyle w:val="normal0"/>
            </w:pPr>
          </w:p>
        </w:tc>
      </w:tr>
    </w:tbl>
    <w:p w:rsidR="005E4294" w:rsidRDefault="005E4294">
      <w:pPr>
        <w:pStyle w:val="normal0"/>
        <w:tabs>
          <w:tab w:val="left" w:pos="2205"/>
        </w:tabs>
      </w:pPr>
    </w:p>
    <w:tbl>
      <w:tblPr>
        <w:tblStyle w:val="a0"/>
        <w:tblW w:w="94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8"/>
        <w:gridCol w:w="7064"/>
      </w:tblGrid>
      <w:tr w:rsidR="005E4294">
        <w:trPr>
          <w:trHeight w:val="1640"/>
        </w:trPr>
        <w:tc>
          <w:tcPr>
            <w:tcW w:w="2418" w:type="dxa"/>
          </w:tcPr>
          <w:p w:rsidR="005E4294" w:rsidRDefault="00634ED2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Recall Column</w:t>
            </w:r>
          </w:p>
          <w:p w:rsidR="005E4294" w:rsidRDefault="00634ED2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After lecture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reduce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main points to key points and cues for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reciting reflecting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reviewing</w:t>
            </w:r>
          </w:p>
        </w:tc>
        <w:tc>
          <w:tcPr>
            <w:tcW w:w="7064" w:type="dxa"/>
          </w:tcPr>
          <w:p w:rsidR="005E4294" w:rsidRDefault="00634ED2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Note Taking Column</w:t>
            </w:r>
          </w:p>
          <w:p w:rsidR="005E4294" w:rsidRDefault="00634ED2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During the lecture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record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facts and ideas (as fully as possible). Use abbreviations, symbols, diagrams etc. Write as clearly as you can.</w:t>
            </w:r>
          </w:p>
          <w:p w:rsidR="005E4294" w:rsidRDefault="005E4294">
            <w:pPr>
              <w:pStyle w:val="normal0"/>
              <w:jc w:val="center"/>
            </w:pPr>
          </w:p>
        </w:tc>
      </w:tr>
      <w:tr w:rsidR="005E4294">
        <w:trPr>
          <w:trHeight w:val="7620"/>
        </w:trPr>
        <w:tc>
          <w:tcPr>
            <w:tcW w:w="2418" w:type="dxa"/>
          </w:tcPr>
          <w:p w:rsidR="005E4294" w:rsidRDefault="005E4294">
            <w:pPr>
              <w:pStyle w:val="normal0"/>
              <w:jc w:val="center"/>
            </w:pPr>
          </w:p>
        </w:tc>
        <w:tc>
          <w:tcPr>
            <w:tcW w:w="7064" w:type="dxa"/>
          </w:tcPr>
          <w:p w:rsidR="005E4294" w:rsidRDefault="005E4294">
            <w:pPr>
              <w:pStyle w:val="normal0"/>
              <w:jc w:val="center"/>
            </w:pPr>
          </w:p>
        </w:tc>
      </w:tr>
      <w:tr w:rsidR="005E4294">
        <w:trPr>
          <w:trHeight w:val="1540"/>
        </w:trPr>
        <w:tc>
          <w:tcPr>
            <w:tcW w:w="2418" w:type="dxa"/>
          </w:tcPr>
          <w:p w:rsidR="005E4294" w:rsidRDefault="00634ED2">
            <w:pPr>
              <w:pStyle w:val="normal0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Summary</w:t>
            </w:r>
          </w:p>
          <w:p w:rsidR="005E4294" w:rsidRDefault="00634ED2">
            <w:pPr>
              <w:pStyle w:val="normal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After the lecture use this space for a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brief overall summary</w:t>
            </w:r>
          </w:p>
        </w:tc>
        <w:tc>
          <w:tcPr>
            <w:tcW w:w="7064" w:type="dxa"/>
          </w:tcPr>
          <w:p w:rsidR="005E4294" w:rsidRDefault="005E4294">
            <w:pPr>
              <w:pStyle w:val="normal0"/>
              <w:jc w:val="center"/>
            </w:pPr>
          </w:p>
        </w:tc>
      </w:tr>
    </w:tbl>
    <w:p w:rsidR="005E4294" w:rsidRDefault="005E4294">
      <w:pPr>
        <w:pStyle w:val="normal0"/>
      </w:pPr>
    </w:p>
    <w:sectPr w:rsidR="005E4294" w:rsidSect="005E429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E4294"/>
    <w:rsid w:val="00510C50"/>
    <w:rsid w:val="005E4294"/>
    <w:rsid w:val="0063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E429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E429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E429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E429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E4294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5E429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E4294"/>
  </w:style>
  <w:style w:type="paragraph" w:styleId="Title">
    <w:name w:val="Title"/>
    <w:basedOn w:val="normal0"/>
    <w:next w:val="normal0"/>
    <w:rsid w:val="005E429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E429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4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E4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Dublin City University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Curley</dc:creator>
  <cp:lastModifiedBy>Dublin City University</cp:lastModifiedBy>
  <cp:revision>2</cp:revision>
  <dcterms:created xsi:type="dcterms:W3CDTF">2015-07-17T13:31:00Z</dcterms:created>
  <dcterms:modified xsi:type="dcterms:W3CDTF">2015-07-17T13:31:00Z</dcterms:modified>
</cp:coreProperties>
</file>