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3C" w:rsidRPr="00CF5605" w:rsidRDefault="00AC5A3C" w:rsidP="00CF5605">
      <w:pPr>
        <w:jc w:val="center"/>
        <w:rPr>
          <w:b/>
          <w:bCs/>
          <w:sz w:val="44"/>
          <w:szCs w:val="44"/>
        </w:rPr>
      </w:pPr>
      <w:r w:rsidRPr="00CF5605">
        <w:rPr>
          <w:b/>
          <w:bCs/>
          <w:sz w:val="44"/>
          <w:szCs w:val="44"/>
        </w:rPr>
        <w:t>Quality Improvement</w:t>
      </w:r>
      <w:r w:rsidR="001C3343" w:rsidRPr="00CF5605">
        <w:rPr>
          <w:b/>
          <w:bCs/>
          <w:sz w:val="44"/>
          <w:szCs w:val="44"/>
        </w:rPr>
        <w:t xml:space="preserve"> Plan</w:t>
      </w:r>
    </w:p>
    <w:p w:rsidR="00AC5A3C" w:rsidRPr="00CF5605" w:rsidRDefault="009D2E8B" w:rsidP="00CF5605">
      <w:pPr>
        <w:jc w:val="center"/>
        <w:rPr>
          <w:sz w:val="44"/>
          <w:szCs w:val="44"/>
          <w:lang w:val="en-IE"/>
        </w:rPr>
      </w:pPr>
      <w:r w:rsidRPr="00CF5605">
        <w:rPr>
          <w:sz w:val="44"/>
          <w:szCs w:val="44"/>
          <w:lang w:val="en-IE"/>
        </w:rPr>
        <w:t>Progress Report</w:t>
      </w:r>
      <w:r w:rsidR="00B043F2" w:rsidRPr="00CF5605">
        <w:rPr>
          <w:sz w:val="44"/>
          <w:szCs w:val="44"/>
          <w:lang w:val="en-IE"/>
        </w:rPr>
        <w:t xml:space="preserve"> (Year </w:t>
      </w:r>
      <w:r w:rsidR="00B043F2" w:rsidRPr="00CF5605">
        <w:rPr>
          <w:color w:val="FF0000"/>
          <w:sz w:val="44"/>
          <w:szCs w:val="44"/>
          <w:lang w:val="en-IE"/>
        </w:rPr>
        <w:t>[1/3]</w:t>
      </w:r>
      <w:r w:rsidR="00B043F2" w:rsidRPr="00CF5605">
        <w:rPr>
          <w:sz w:val="44"/>
          <w:szCs w:val="44"/>
          <w:lang w:val="en-IE"/>
        </w:rPr>
        <w:t>)</w:t>
      </w:r>
    </w:p>
    <w:p w:rsidR="00AC5A3C" w:rsidRDefault="00AC5A3C" w:rsidP="00AC5A3C">
      <w:pPr>
        <w:jc w:val="center"/>
        <w:rPr>
          <w:rFonts w:ascii="Verdana" w:hAnsi="Verdana"/>
          <w:sz w:val="20"/>
          <w:lang w:val="en-IE"/>
        </w:rPr>
      </w:pPr>
    </w:p>
    <w:p w:rsidR="00C90C55" w:rsidRDefault="00C90C55" w:rsidP="00AC5A3C">
      <w:pPr>
        <w:jc w:val="center"/>
        <w:rPr>
          <w:rFonts w:ascii="Verdana" w:hAnsi="Verdana"/>
          <w:sz w:val="20"/>
          <w:lang w:val="en-IE"/>
        </w:rPr>
      </w:pPr>
    </w:p>
    <w:p w:rsidR="00AC5A3C" w:rsidRDefault="00CF5605" w:rsidP="00AC5A3C">
      <w:pPr>
        <w:jc w:val="center"/>
        <w:rPr>
          <w:rFonts w:ascii="Verdana" w:hAnsi="Verdana"/>
          <w:sz w:val="20"/>
          <w:lang w:val="en-IE"/>
        </w:rPr>
      </w:pPr>
      <w:r>
        <w:rPr>
          <w:rFonts w:ascii="Verdana" w:hAnsi="Verdana"/>
          <w:noProof/>
          <w:sz w:val="20"/>
          <w:lang w:val="en-IE" w:eastAsia="en-IE"/>
        </w:rPr>
        <w:drawing>
          <wp:inline distT="0" distB="0" distL="0" distR="0" wp14:anchorId="1B5651C1" wp14:editId="598B1834">
            <wp:extent cx="3819525" cy="2286000"/>
            <wp:effectExtent l="0" t="0" r="9525" b="0"/>
            <wp:docPr id="1" name="Picture 1" descr="DCU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Ur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A3C" w:rsidRDefault="00AC5A3C" w:rsidP="00CF5605">
      <w:pPr>
        <w:jc w:val="center"/>
        <w:rPr>
          <w:lang w:val="en-IE"/>
        </w:rPr>
      </w:pPr>
    </w:p>
    <w:p w:rsidR="00AC5A3C" w:rsidRDefault="00AC5A3C" w:rsidP="00CF5605">
      <w:pPr>
        <w:jc w:val="center"/>
        <w:rPr>
          <w:lang w:val="en-IE"/>
        </w:rPr>
      </w:pPr>
    </w:p>
    <w:p w:rsidR="00AC5A3C" w:rsidRDefault="00AC5A3C" w:rsidP="00CF5605">
      <w:pPr>
        <w:jc w:val="center"/>
        <w:rPr>
          <w:lang w:val="en-IE"/>
        </w:rPr>
      </w:pPr>
    </w:p>
    <w:p w:rsidR="00AC5A3C" w:rsidRPr="001C58AA" w:rsidRDefault="00CF5605" w:rsidP="00CF5605">
      <w:pPr>
        <w:jc w:val="center"/>
        <w:rPr>
          <w:b/>
          <w:iCs/>
          <w:color w:val="C00000"/>
          <w:sz w:val="32"/>
          <w:lang w:val="en-IE"/>
        </w:rPr>
      </w:pPr>
      <w:r w:rsidRPr="001C58AA">
        <w:rPr>
          <w:b/>
          <w:iCs/>
          <w:color w:val="C00000"/>
          <w:sz w:val="32"/>
          <w:lang w:val="en-IE"/>
        </w:rPr>
        <w:t>[</w:t>
      </w:r>
      <w:r w:rsidR="00AC5A3C" w:rsidRPr="001C58AA">
        <w:rPr>
          <w:b/>
          <w:iCs/>
          <w:color w:val="C00000"/>
          <w:sz w:val="32"/>
          <w:lang w:val="en-IE"/>
        </w:rPr>
        <w:t>Insert Name</w:t>
      </w:r>
      <w:r w:rsidR="009D2E8B" w:rsidRPr="001C58AA">
        <w:rPr>
          <w:b/>
          <w:iCs/>
          <w:color w:val="C00000"/>
          <w:sz w:val="32"/>
          <w:lang w:val="en-IE"/>
        </w:rPr>
        <w:t xml:space="preserve"> of </w:t>
      </w:r>
      <w:r w:rsidR="00C90C55" w:rsidRPr="001C58AA">
        <w:rPr>
          <w:b/>
          <w:iCs/>
          <w:color w:val="C00000"/>
          <w:sz w:val="32"/>
          <w:lang w:val="en-IE"/>
        </w:rPr>
        <w:t>School/Faculty/Office/Centre</w:t>
      </w:r>
      <w:r w:rsidR="00AC5A3C" w:rsidRPr="001C58AA">
        <w:rPr>
          <w:b/>
          <w:iCs/>
          <w:color w:val="C00000"/>
          <w:sz w:val="32"/>
          <w:lang w:val="en-IE"/>
        </w:rPr>
        <w:t xml:space="preserve"> here</w:t>
      </w:r>
      <w:r w:rsidR="00800C65" w:rsidRPr="001C58AA">
        <w:rPr>
          <w:b/>
          <w:iCs/>
          <w:color w:val="C00000"/>
          <w:sz w:val="32"/>
          <w:lang w:val="en-IE"/>
        </w:rPr>
        <w:t>]</w:t>
      </w:r>
    </w:p>
    <w:p w:rsidR="00AC5A3C" w:rsidRPr="001C58AA" w:rsidRDefault="00AC5A3C" w:rsidP="00CF5605">
      <w:pPr>
        <w:jc w:val="center"/>
        <w:rPr>
          <w:b/>
          <w:color w:val="C00000"/>
          <w:sz w:val="32"/>
          <w:lang w:val="en-IE"/>
        </w:rPr>
      </w:pPr>
    </w:p>
    <w:p w:rsidR="00AC5A3C" w:rsidRPr="001C58AA" w:rsidRDefault="00AC5A3C" w:rsidP="00CF5605">
      <w:pPr>
        <w:jc w:val="center"/>
        <w:rPr>
          <w:b/>
          <w:color w:val="C00000"/>
          <w:sz w:val="32"/>
          <w:lang w:val="en-IE"/>
        </w:rPr>
      </w:pPr>
    </w:p>
    <w:p w:rsidR="00AC5A3C" w:rsidRPr="001C58AA" w:rsidRDefault="00CF5605" w:rsidP="00CF5605">
      <w:pPr>
        <w:jc w:val="center"/>
        <w:rPr>
          <w:b/>
          <w:iCs/>
          <w:color w:val="C00000"/>
          <w:sz w:val="32"/>
          <w:lang w:val="en-IE"/>
        </w:rPr>
      </w:pPr>
      <w:r w:rsidRPr="001C58AA">
        <w:rPr>
          <w:b/>
          <w:iCs/>
          <w:color w:val="C00000"/>
          <w:sz w:val="32"/>
          <w:lang w:val="en-IE"/>
        </w:rPr>
        <w:t>[</w:t>
      </w:r>
      <w:r w:rsidR="00AC5A3C" w:rsidRPr="001C58AA">
        <w:rPr>
          <w:b/>
          <w:iCs/>
          <w:color w:val="C00000"/>
          <w:sz w:val="32"/>
          <w:lang w:val="en-IE"/>
        </w:rPr>
        <w:t>Insert date here</w:t>
      </w:r>
      <w:r w:rsidR="00800C65" w:rsidRPr="001C58AA">
        <w:rPr>
          <w:b/>
          <w:iCs/>
          <w:color w:val="C00000"/>
          <w:sz w:val="32"/>
          <w:lang w:val="en-IE"/>
        </w:rPr>
        <w:t>]</w:t>
      </w:r>
    </w:p>
    <w:p w:rsidR="00AC5A3C" w:rsidRDefault="00AC5A3C" w:rsidP="00CF5605">
      <w:pPr>
        <w:jc w:val="center"/>
        <w:rPr>
          <w:b/>
          <w:bCs/>
        </w:rPr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4"/>
          <w:lang w:val="en-GB" w:eastAsia="en-US"/>
        </w:rPr>
        <w:id w:val="91211843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47992" w:rsidRPr="001C58AA" w:rsidRDefault="00147992">
          <w:pPr>
            <w:pStyle w:val="TOCHeading"/>
            <w:rPr>
              <w:rFonts w:asciiTheme="minorHAnsi" w:hAnsiTheme="minorHAnsi"/>
              <w:color w:val="C00000"/>
            </w:rPr>
          </w:pPr>
          <w:r w:rsidRPr="001C58AA">
            <w:rPr>
              <w:rFonts w:asciiTheme="minorHAnsi" w:hAnsiTheme="minorHAnsi"/>
              <w:color w:val="C00000"/>
            </w:rPr>
            <w:t>Contents</w:t>
          </w:r>
        </w:p>
        <w:p w:rsidR="00B70FF5" w:rsidRDefault="00147992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lang w:val="en-IE" w:eastAsia="en-I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8131147" w:history="1">
            <w:r w:rsidR="00B70FF5" w:rsidRPr="00B3256D">
              <w:rPr>
                <w:rStyle w:val="Hyperlink"/>
                <w:noProof/>
              </w:rPr>
              <w:t>1.</w:t>
            </w:r>
            <w:r w:rsidR="00B70FF5">
              <w:rPr>
                <w:rFonts w:asciiTheme="minorHAnsi" w:eastAsiaTheme="minorEastAsia" w:hAnsiTheme="minorHAnsi" w:cstheme="minorBidi"/>
                <w:noProof/>
                <w:szCs w:val="22"/>
                <w:lang w:val="en-IE" w:eastAsia="en-IE"/>
              </w:rPr>
              <w:tab/>
            </w:r>
            <w:r w:rsidR="00B70FF5" w:rsidRPr="00B3256D">
              <w:rPr>
                <w:rStyle w:val="Hyperlink"/>
                <w:noProof/>
              </w:rPr>
              <w:t>Introduction</w:t>
            </w:r>
            <w:r w:rsidR="00B70FF5">
              <w:rPr>
                <w:noProof/>
                <w:webHidden/>
              </w:rPr>
              <w:tab/>
            </w:r>
            <w:r w:rsidR="00B70FF5">
              <w:rPr>
                <w:noProof/>
                <w:webHidden/>
              </w:rPr>
              <w:fldChar w:fldCharType="begin"/>
            </w:r>
            <w:r w:rsidR="00B70FF5">
              <w:rPr>
                <w:noProof/>
                <w:webHidden/>
              </w:rPr>
              <w:instrText xml:space="preserve"> PAGEREF _Toc448131147 \h </w:instrText>
            </w:r>
            <w:r w:rsidR="00B70FF5">
              <w:rPr>
                <w:noProof/>
                <w:webHidden/>
              </w:rPr>
            </w:r>
            <w:r w:rsidR="00B70FF5">
              <w:rPr>
                <w:noProof/>
                <w:webHidden/>
              </w:rPr>
              <w:fldChar w:fldCharType="separate"/>
            </w:r>
            <w:r w:rsidR="00B70FF5">
              <w:rPr>
                <w:noProof/>
                <w:webHidden/>
              </w:rPr>
              <w:t>2</w:t>
            </w:r>
            <w:r w:rsidR="00B70FF5">
              <w:rPr>
                <w:noProof/>
                <w:webHidden/>
              </w:rPr>
              <w:fldChar w:fldCharType="end"/>
            </w:r>
          </w:hyperlink>
        </w:p>
        <w:p w:rsidR="00B70FF5" w:rsidRDefault="001C58AA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lang w:val="en-IE" w:eastAsia="en-IE"/>
            </w:rPr>
          </w:pPr>
          <w:hyperlink w:anchor="_Toc448131148" w:history="1">
            <w:r w:rsidR="00B70FF5" w:rsidRPr="00B3256D">
              <w:rPr>
                <w:rStyle w:val="Hyperlink"/>
                <w:noProof/>
              </w:rPr>
              <w:t>2.</w:t>
            </w:r>
            <w:r w:rsidR="00B70FF5">
              <w:rPr>
                <w:rFonts w:asciiTheme="minorHAnsi" w:eastAsiaTheme="minorEastAsia" w:hAnsiTheme="minorHAnsi" w:cstheme="minorBidi"/>
                <w:noProof/>
                <w:szCs w:val="22"/>
                <w:lang w:val="en-IE" w:eastAsia="en-IE"/>
              </w:rPr>
              <w:tab/>
            </w:r>
            <w:r w:rsidR="00B70FF5" w:rsidRPr="00B3256D">
              <w:rPr>
                <w:rStyle w:val="Hyperlink"/>
                <w:noProof/>
              </w:rPr>
              <w:t>Summary of Approach Taken to QuIP Implementation</w:t>
            </w:r>
            <w:r w:rsidR="00B70FF5">
              <w:rPr>
                <w:noProof/>
                <w:webHidden/>
              </w:rPr>
              <w:tab/>
            </w:r>
            <w:r w:rsidR="00B70FF5">
              <w:rPr>
                <w:noProof/>
                <w:webHidden/>
              </w:rPr>
              <w:fldChar w:fldCharType="begin"/>
            </w:r>
            <w:r w:rsidR="00B70FF5">
              <w:rPr>
                <w:noProof/>
                <w:webHidden/>
              </w:rPr>
              <w:instrText xml:space="preserve"> PAGEREF _Toc448131148 \h </w:instrText>
            </w:r>
            <w:r w:rsidR="00B70FF5">
              <w:rPr>
                <w:noProof/>
                <w:webHidden/>
              </w:rPr>
            </w:r>
            <w:r w:rsidR="00B70FF5">
              <w:rPr>
                <w:noProof/>
                <w:webHidden/>
              </w:rPr>
              <w:fldChar w:fldCharType="separate"/>
            </w:r>
            <w:r w:rsidR="00B70FF5">
              <w:rPr>
                <w:noProof/>
                <w:webHidden/>
              </w:rPr>
              <w:t>2</w:t>
            </w:r>
            <w:r w:rsidR="00B70FF5">
              <w:rPr>
                <w:noProof/>
                <w:webHidden/>
              </w:rPr>
              <w:fldChar w:fldCharType="end"/>
            </w:r>
          </w:hyperlink>
        </w:p>
        <w:p w:rsidR="00B70FF5" w:rsidRDefault="001C58AA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lang w:val="en-IE" w:eastAsia="en-IE"/>
            </w:rPr>
          </w:pPr>
          <w:hyperlink w:anchor="_Toc448131149" w:history="1">
            <w:r w:rsidR="00B70FF5" w:rsidRPr="00B3256D">
              <w:rPr>
                <w:rStyle w:val="Hyperlink"/>
                <w:noProof/>
              </w:rPr>
              <w:t>3.</w:t>
            </w:r>
            <w:r w:rsidR="00B70FF5">
              <w:rPr>
                <w:rFonts w:asciiTheme="minorHAnsi" w:eastAsiaTheme="minorEastAsia" w:hAnsiTheme="minorHAnsi" w:cstheme="minorBidi"/>
                <w:noProof/>
                <w:szCs w:val="22"/>
                <w:lang w:val="en-IE" w:eastAsia="en-IE"/>
              </w:rPr>
              <w:tab/>
            </w:r>
            <w:r w:rsidR="00B70FF5" w:rsidRPr="00B3256D">
              <w:rPr>
                <w:rStyle w:val="Hyperlink"/>
                <w:noProof/>
              </w:rPr>
              <w:t>Recommendations for Improvement for [SCHOOL/FACULTY/OFFICE/CENTRE]</w:t>
            </w:r>
            <w:r w:rsidR="00B70FF5">
              <w:rPr>
                <w:noProof/>
                <w:webHidden/>
              </w:rPr>
              <w:tab/>
            </w:r>
            <w:r w:rsidR="00B70FF5">
              <w:rPr>
                <w:noProof/>
                <w:webHidden/>
              </w:rPr>
              <w:fldChar w:fldCharType="begin"/>
            </w:r>
            <w:r w:rsidR="00B70FF5">
              <w:rPr>
                <w:noProof/>
                <w:webHidden/>
              </w:rPr>
              <w:instrText xml:space="preserve"> PAGEREF _Toc448131149 \h </w:instrText>
            </w:r>
            <w:r w:rsidR="00B70FF5">
              <w:rPr>
                <w:noProof/>
                <w:webHidden/>
              </w:rPr>
            </w:r>
            <w:r w:rsidR="00B70FF5">
              <w:rPr>
                <w:noProof/>
                <w:webHidden/>
              </w:rPr>
              <w:fldChar w:fldCharType="separate"/>
            </w:r>
            <w:r w:rsidR="00B70FF5">
              <w:rPr>
                <w:noProof/>
                <w:webHidden/>
              </w:rPr>
              <w:t>3</w:t>
            </w:r>
            <w:r w:rsidR="00B70FF5">
              <w:rPr>
                <w:noProof/>
                <w:webHidden/>
              </w:rPr>
              <w:fldChar w:fldCharType="end"/>
            </w:r>
          </w:hyperlink>
        </w:p>
        <w:p w:rsidR="00B70FF5" w:rsidRDefault="001C58AA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lang w:val="en-IE" w:eastAsia="en-IE"/>
            </w:rPr>
          </w:pPr>
          <w:hyperlink w:anchor="_Toc448131150" w:history="1">
            <w:r w:rsidR="00B70FF5" w:rsidRPr="00B3256D">
              <w:rPr>
                <w:rStyle w:val="Hyperlink"/>
                <w:noProof/>
              </w:rPr>
              <w:t>4.</w:t>
            </w:r>
            <w:r w:rsidR="00B70FF5">
              <w:rPr>
                <w:rFonts w:asciiTheme="minorHAnsi" w:eastAsiaTheme="minorEastAsia" w:hAnsiTheme="minorHAnsi" w:cstheme="minorBidi"/>
                <w:noProof/>
                <w:szCs w:val="22"/>
                <w:lang w:val="en-IE" w:eastAsia="en-IE"/>
              </w:rPr>
              <w:tab/>
            </w:r>
            <w:r w:rsidR="00B70FF5" w:rsidRPr="00B3256D">
              <w:rPr>
                <w:rStyle w:val="Hyperlink"/>
                <w:noProof/>
              </w:rPr>
              <w:t>Prioritised Spending Requirements- Confirmation of Implementation of Projects</w:t>
            </w:r>
            <w:r w:rsidR="00B70FF5">
              <w:rPr>
                <w:noProof/>
                <w:webHidden/>
              </w:rPr>
              <w:tab/>
            </w:r>
            <w:r w:rsidR="00B70FF5">
              <w:rPr>
                <w:noProof/>
                <w:webHidden/>
              </w:rPr>
              <w:fldChar w:fldCharType="begin"/>
            </w:r>
            <w:r w:rsidR="00B70FF5">
              <w:rPr>
                <w:noProof/>
                <w:webHidden/>
              </w:rPr>
              <w:instrText xml:space="preserve"> PAGEREF _Toc448131150 \h </w:instrText>
            </w:r>
            <w:r w:rsidR="00B70FF5">
              <w:rPr>
                <w:noProof/>
                <w:webHidden/>
              </w:rPr>
            </w:r>
            <w:r w:rsidR="00B70FF5">
              <w:rPr>
                <w:noProof/>
                <w:webHidden/>
              </w:rPr>
              <w:fldChar w:fldCharType="separate"/>
            </w:r>
            <w:r w:rsidR="00B70FF5">
              <w:rPr>
                <w:noProof/>
                <w:webHidden/>
              </w:rPr>
              <w:t>4</w:t>
            </w:r>
            <w:r w:rsidR="00B70FF5">
              <w:rPr>
                <w:noProof/>
                <w:webHidden/>
              </w:rPr>
              <w:fldChar w:fldCharType="end"/>
            </w:r>
          </w:hyperlink>
        </w:p>
        <w:p w:rsidR="00B70FF5" w:rsidRDefault="001C58AA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lang w:val="en-IE" w:eastAsia="en-IE"/>
            </w:rPr>
          </w:pPr>
          <w:hyperlink w:anchor="_Toc448131151" w:history="1">
            <w:r w:rsidR="00B70FF5" w:rsidRPr="00B3256D">
              <w:rPr>
                <w:rStyle w:val="Hyperlink"/>
                <w:noProof/>
              </w:rPr>
              <w:t>5.</w:t>
            </w:r>
            <w:r w:rsidR="00B70FF5">
              <w:rPr>
                <w:rFonts w:asciiTheme="minorHAnsi" w:eastAsiaTheme="minorEastAsia" w:hAnsiTheme="minorHAnsi" w:cstheme="minorBidi"/>
                <w:noProof/>
                <w:szCs w:val="22"/>
                <w:lang w:val="en-IE" w:eastAsia="en-IE"/>
              </w:rPr>
              <w:tab/>
            </w:r>
            <w:r w:rsidR="00B70FF5" w:rsidRPr="00B3256D">
              <w:rPr>
                <w:rStyle w:val="Hyperlink"/>
                <w:noProof/>
              </w:rPr>
              <w:t>Challenges to Implementation</w:t>
            </w:r>
            <w:r w:rsidR="00B70FF5">
              <w:rPr>
                <w:noProof/>
                <w:webHidden/>
              </w:rPr>
              <w:tab/>
            </w:r>
            <w:r w:rsidR="00B70FF5">
              <w:rPr>
                <w:noProof/>
                <w:webHidden/>
              </w:rPr>
              <w:fldChar w:fldCharType="begin"/>
            </w:r>
            <w:r w:rsidR="00B70FF5">
              <w:rPr>
                <w:noProof/>
                <w:webHidden/>
              </w:rPr>
              <w:instrText xml:space="preserve"> PAGEREF _Toc448131151 \h </w:instrText>
            </w:r>
            <w:r w:rsidR="00B70FF5">
              <w:rPr>
                <w:noProof/>
                <w:webHidden/>
              </w:rPr>
            </w:r>
            <w:r w:rsidR="00B70FF5">
              <w:rPr>
                <w:noProof/>
                <w:webHidden/>
              </w:rPr>
              <w:fldChar w:fldCharType="separate"/>
            </w:r>
            <w:r w:rsidR="00B70FF5">
              <w:rPr>
                <w:noProof/>
                <w:webHidden/>
              </w:rPr>
              <w:t>4</w:t>
            </w:r>
            <w:r w:rsidR="00B70FF5">
              <w:rPr>
                <w:noProof/>
                <w:webHidden/>
              </w:rPr>
              <w:fldChar w:fldCharType="end"/>
            </w:r>
          </w:hyperlink>
        </w:p>
        <w:p w:rsidR="00B70FF5" w:rsidRDefault="001C58AA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Cs w:val="22"/>
              <w:lang w:val="en-IE" w:eastAsia="en-IE"/>
            </w:rPr>
          </w:pPr>
          <w:hyperlink w:anchor="_Toc448131152" w:history="1">
            <w:r w:rsidR="00B70FF5" w:rsidRPr="00B3256D">
              <w:rPr>
                <w:rStyle w:val="Hyperlink"/>
                <w:noProof/>
              </w:rPr>
              <w:t>6.</w:t>
            </w:r>
            <w:r w:rsidR="00B70FF5">
              <w:rPr>
                <w:rFonts w:asciiTheme="minorHAnsi" w:eastAsiaTheme="minorEastAsia" w:hAnsiTheme="minorHAnsi" w:cstheme="minorBidi"/>
                <w:noProof/>
                <w:szCs w:val="22"/>
                <w:lang w:val="en-IE" w:eastAsia="en-IE"/>
              </w:rPr>
              <w:tab/>
            </w:r>
            <w:r w:rsidR="00B70FF5" w:rsidRPr="00B3256D">
              <w:rPr>
                <w:rStyle w:val="Hyperlink"/>
                <w:noProof/>
              </w:rPr>
              <w:t>Next Steps</w:t>
            </w:r>
            <w:r w:rsidR="00B70FF5">
              <w:rPr>
                <w:noProof/>
                <w:webHidden/>
              </w:rPr>
              <w:tab/>
            </w:r>
            <w:r w:rsidR="00B70FF5">
              <w:rPr>
                <w:noProof/>
                <w:webHidden/>
              </w:rPr>
              <w:fldChar w:fldCharType="begin"/>
            </w:r>
            <w:r w:rsidR="00B70FF5">
              <w:rPr>
                <w:noProof/>
                <w:webHidden/>
              </w:rPr>
              <w:instrText xml:space="preserve"> PAGEREF _Toc448131152 \h </w:instrText>
            </w:r>
            <w:r w:rsidR="00B70FF5">
              <w:rPr>
                <w:noProof/>
                <w:webHidden/>
              </w:rPr>
            </w:r>
            <w:r w:rsidR="00B70FF5">
              <w:rPr>
                <w:noProof/>
                <w:webHidden/>
              </w:rPr>
              <w:fldChar w:fldCharType="separate"/>
            </w:r>
            <w:r w:rsidR="00B70FF5">
              <w:rPr>
                <w:noProof/>
                <w:webHidden/>
              </w:rPr>
              <w:t>4</w:t>
            </w:r>
            <w:r w:rsidR="00B70FF5">
              <w:rPr>
                <w:noProof/>
                <w:webHidden/>
              </w:rPr>
              <w:fldChar w:fldCharType="end"/>
            </w:r>
          </w:hyperlink>
        </w:p>
        <w:p w:rsidR="00147992" w:rsidRDefault="00147992">
          <w:r>
            <w:rPr>
              <w:b/>
              <w:bCs/>
              <w:noProof/>
            </w:rPr>
            <w:fldChar w:fldCharType="end"/>
          </w:r>
        </w:p>
      </w:sdtContent>
    </w:sdt>
    <w:p w:rsidR="00AC5A3C" w:rsidRPr="00C90C55" w:rsidRDefault="00AC5A3C" w:rsidP="002835DC">
      <w:pPr>
        <w:pStyle w:val="Heading1"/>
      </w:pPr>
      <w:r>
        <w:rPr>
          <w:rFonts w:ascii="Verdana" w:hAnsi="Verdana"/>
          <w:sz w:val="20"/>
        </w:rPr>
        <w:br w:type="page"/>
      </w:r>
    </w:p>
    <w:p w:rsidR="00AC5A3C" w:rsidRPr="002835DC" w:rsidRDefault="002835DC" w:rsidP="00147992">
      <w:pPr>
        <w:pStyle w:val="Heading1"/>
        <w:numPr>
          <w:ilvl w:val="0"/>
          <w:numId w:val="13"/>
        </w:numPr>
      </w:pPr>
      <w:bookmarkStart w:id="0" w:name="_Toc448131147"/>
      <w:r w:rsidRPr="002835DC">
        <w:lastRenderedPageBreak/>
        <w:t>Introduction</w:t>
      </w:r>
      <w:bookmarkEnd w:id="0"/>
    </w:p>
    <w:p w:rsidR="00AC5A3C" w:rsidRPr="00C90C55" w:rsidRDefault="00AC5A3C" w:rsidP="002835DC">
      <w:pPr>
        <w:rPr>
          <w:b/>
          <w:bCs/>
        </w:rPr>
      </w:pPr>
    </w:p>
    <w:p w:rsidR="00AC5A3C" w:rsidRDefault="002835DC" w:rsidP="002835DC">
      <w:r>
        <w:t>The document provides a [</w:t>
      </w:r>
      <w:r w:rsidRPr="002835DC">
        <w:rPr>
          <w:color w:val="FF0000"/>
        </w:rPr>
        <w:t>1/3</w:t>
      </w:r>
      <w:r>
        <w:t xml:space="preserve">] year progress report in relation to the externally led quality review of </w:t>
      </w:r>
      <w:r w:rsidRPr="00B043F2">
        <w:rPr>
          <w:color w:val="FF0000"/>
        </w:rPr>
        <w:t>[INSERT UNIT].</w:t>
      </w:r>
    </w:p>
    <w:p w:rsidR="002835DC" w:rsidRDefault="002835DC" w:rsidP="002835DC">
      <w:bookmarkStart w:id="1" w:name="_GoBack"/>
      <w:bookmarkEnd w:id="1"/>
    </w:p>
    <w:p w:rsidR="002835DC" w:rsidRDefault="002835DC" w:rsidP="002835DC">
      <w:r>
        <w:t xml:space="preserve">The following table summarises the dates of the development of the area’s </w:t>
      </w:r>
      <w:r w:rsidR="00147992">
        <w:t>Self-Assessment</w:t>
      </w:r>
      <w:r>
        <w:t xml:space="preserve"> Report, the Peer Review Group (PRG) visit, and the development of the area’s Quality Improvement Plan (QuIP)</w:t>
      </w:r>
    </w:p>
    <w:p w:rsidR="002835DC" w:rsidRDefault="002835DC" w:rsidP="002835DC"/>
    <w:tbl>
      <w:tblPr>
        <w:tblStyle w:val="TableGrid"/>
        <w:tblW w:w="0" w:type="auto"/>
        <w:tblInd w:w="39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53"/>
        <w:gridCol w:w="2694"/>
      </w:tblGrid>
      <w:tr w:rsidR="002835DC" w:rsidTr="0021281E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835DC" w:rsidRPr="002835DC" w:rsidRDefault="002835DC" w:rsidP="002835DC">
            <w:pPr>
              <w:jc w:val="center"/>
              <w:rPr>
                <w:b/>
              </w:rPr>
            </w:pPr>
            <w:r w:rsidRPr="002835DC">
              <w:rPr>
                <w:b/>
              </w:rPr>
              <w:t>Report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835DC" w:rsidRPr="002835DC" w:rsidRDefault="002835DC" w:rsidP="002835DC">
            <w:pPr>
              <w:jc w:val="center"/>
              <w:rPr>
                <w:b/>
              </w:rPr>
            </w:pPr>
            <w:r w:rsidRPr="002835DC">
              <w:rPr>
                <w:b/>
              </w:rPr>
              <w:t>Date</w:t>
            </w:r>
          </w:p>
        </w:tc>
      </w:tr>
      <w:tr w:rsidR="002835DC" w:rsidTr="0021281E"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2835DC" w:rsidRDefault="002835DC" w:rsidP="002835DC">
            <w:r>
              <w:t>Self-Assessment Complete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35DC" w:rsidRDefault="002835DC" w:rsidP="002835DC"/>
        </w:tc>
      </w:tr>
      <w:tr w:rsidR="002835DC" w:rsidTr="0021281E">
        <w:tc>
          <w:tcPr>
            <w:tcW w:w="5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835DC" w:rsidRDefault="002835DC" w:rsidP="002835DC">
            <w:r>
              <w:t>Peer Review Group Visit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35DC" w:rsidRDefault="002835DC" w:rsidP="002835DC"/>
        </w:tc>
      </w:tr>
      <w:tr w:rsidR="002835DC" w:rsidTr="0021281E">
        <w:tc>
          <w:tcPr>
            <w:tcW w:w="5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835DC" w:rsidRDefault="002835DC" w:rsidP="002835DC">
            <w:r>
              <w:t>Submission of QuIP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35DC" w:rsidRDefault="002835DC" w:rsidP="002835DC"/>
        </w:tc>
      </w:tr>
      <w:tr w:rsidR="002835DC" w:rsidTr="0021281E">
        <w:tc>
          <w:tcPr>
            <w:tcW w:w="59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2835DC" w:rsidRDefault="002835DC" w:rsidP="002835DC">
            <w:r>
              <w:t>Submission of 1 Year Progress Report (if relevant)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35DC" w:rsidRDefault="002835DC" w:rsidP="002835DC"/>
        </w:tc>
      </w:tr>
    </w:tbl>
    <w:p w:rsidR="002835DC" w:rsidRDefault="002835DC" w:rsidP="002835DC"/>
    <w:p w:rsidR="002835DC" w:rsidRDefault="002835DC" w:rsidP="002835DC"/>
    <w:p w:rsidR="00AC5A3C" w:rsidRPr="00C90C55" w:rsidRDefault="00AC5A3C" w:rsidP="002835DC">
      <w:pPr>
        <w:rPr>
          <w:rFonts w:ascii="Arial" w:hAnsi="Arial"/>
          <w:lang w:val="en-IE"/>
        </w:rPr>
      </w:pPr>
    </w:p>
    <w:p w:rsidR="00AC5A3C" w:rsidRPr="00C90C55" w:rsidRDefault="00AC5A3C" w:rsidP="002835DC">
      <w:pPr>
        <w:rPr>
          <w:lang w:val="en-IE"/>
        </w:rPr>
      </w:pPr>
      <w:r w:rsidRPr="00C90C55">
        <w:rPr>
          <w:lang w:val="en-IE"/>
        </w:rPr>
        <w:t xml:space="preserve"> </w:t>
      </w:r>
    </w:p>
    <w:p w:rsidR="00AC5A3C" w:rsidRPr="00C90C55" w:rsidRDefault="00800C65" w:rsidP="002835DC">
      <w:pPr>
        <w:pStyle w:val="Heading1"/>
      </w:pPr>
      <w:bookmarkStart w:id="2" w:name="_Toc448131148"/>
      <w:r>
        <w:t>Summary of Approach Taken to QuIP Implementation</w:t>
      </w:r>
      <w:bookmarkEnd w:id="2"/>
    </w:p>
    <w:p w:rsidR="00CF5605" w:rsidRDefault="00CF5605" w:rsidP="002835DC">
      <w:pPr>
        <w:rPr>
          <w:lang w:val="en-IE"/>
        </w:rPr>
      </w:pPr>
    </w:p>
    <w:p w:rsidR="00AC5A3C" w:rsidRPr="00CF5605" w:rsidRDefault="00CF5605" w:rsidP="002835DC">
      <w:pPr>
        <w:rPr>
          <w:i/>
          <w:color w:val="808080" w:themeColor="background1" w:themeShade="80"/>
          <w:lang w:val="en-IE"/>
        </w:rPr>
      </w:pPr>
      <w:r w:rsidRPr="00CF5605">
        <w:rPr>
          <w:i/>
          <w:color w:val="808080" w:themeColor="background1" w:themeShade="80"/>
          <w:lang w:val="en-IE"/>
        </w:rPr>
        <w:t xml:space="preserve">The summary (1/2 </w:t>
      </w:r>
      <w:r w:rsidR="00974538">
        <w:rPr>
          <w:i/>
          <w:color w:val="808080" w:themeColor="background1" w:themeShade="80"/>
          <w:lang w:val="en-IE"/>
        </w:rPr>
        <w:t xml:space="preserve">paragraph </w:t>
      </w:r>
      <w:r w:rsidRPr="00CF5605">
        <w:rPr>
          <w:i/>
          <w:color w:val="808080" w:themeColor="background1" w:themeShade="80"/>
          <w:lang w:val="en-IE"/>
        </w:rPr>
        <w:t>recommended) may contain:</w:t>
      </w:r>
    </w:p>
    <w:p w:rsidR="00CF5605" w:rsidRPr="00CF5605" w:rsidRDefault="00CF5605" w:rsidP="002835DC">
      <w:pPr>
        <w:rPr>
          <w:i/>
          <w:color w:val="808080" w:themeColor="background1" w:themeShade="80"/>
          <w:lang w:val="en-IE"/>
        </w:rPr>
      </w:pPr>
    </w:p>
    <w:p w:rsidR="00AC5A3C" w:rsidRPr="00CF5605" w:rsidRDefault="00C90C55" w:rsidP="002835DC">
      <w:pPr>
        <w:rPr>
          <w:i/>
          <w:color w:val="808080" w:themeColor="background1" w:themeShade="80"/>
          <w:lang w:val="en-IE"/>
        </w:rPr>
      </w:pPr>
      <w:r w:rsidRPr="00CF5605">
        <w:rPr>
          <w:i/>
          <w:color w:val="808080" w:themeColor="background1" w:themeShade="80"/>
          <w:lang w:val="en-IE"/>
        </w:rPr>
        <w:t>O</w:t>
      </w:r>
      <w:r w:rsidR="00AC5A3C" w:rsidRPr="00CF5605">
        <w:rPr>
          <w:i/>
          <w:color w:val="808080" w:themeColor="background1" w:themeShade="80"/>
          <w:lang w:val="en-IE"/>
        </w:rPr>
        <w:t xml:space="preserve">utline </w:t>
      </w:r>
      <w:r w:rsidR="00800C65" w:rsidRPr="00CF5605">
        <w:rPr>
          <w:i/>
          <w:color w:val="808080" w:themeColor="background1" w:themeShade="80"/>
          <w:lang w:val="en-IE"/>
        </w:rPr>
        <w:t>the approach</w:t>
      </w:r>
      <w:r w:rsidR="009D2E8B" w:rsidRPr="00CF5605">
        <w:rPr>
          <w:i/>
          <w:color w:val="808080" w:themeColor="background1" w:themeShade="80"/>
          <w:lang w:val="en-IE"/>
        </w:rPr>
        <w:t xml:space="preserve"> taken </w:t>
      </w:r>
      <w:r w:rsidR="00CF5605" w:rsidRPr="00CF5605">
        <w:rPr>
          <w:i/>
          <w:color w:val="808080" w:themeColor="background1" w:themeShade="80"/>
          <w:lang w:val="en-IE"/>
        </w:rPr>
        <w:t>to the implementation of projects as a result of</w:t>
      </w:r>
      <w:r w:rsidR="00AC5A3C" w:rsidRPr="00CF5605">
        <w:rPr>
          <w:i/>
          <w:color w:val="808080" w:themeColor="background1" w:themeShade="80"/>
          <w:lang w:val="en-IE"/>
        </w:rPr>
        <w:t xml:space="preserve"> recommendations i</w:t>
      </w:r>
      <w:r w:rsidR="009D2E8B" w:rsidRPr="00CF5605">
        <w:rPr>
          <w:i/>
          <w:color w:val="808080" w:themeColor="background1" w:themeShade="80"/>
          <w:lang w:val="en-IE"/>
        </w:rPr>
        <w:t xml:space="preserve">n the Peer Review Group </w:t>
      </w:r>
      <w:r w:rsidRPr="00CF5605">
        <w:rPr>
          <w:i/>
          <w:color w:val="808080" w:themeColor="background1" w:themeShade="80"/>
          <w:lang w:val="en-IE"/>
        </w:rPr>
        <w:t xml:space="preserve">(PRG) </w:t>
      </w:r>
      <w:r w:rsidR="00800C65" w:rsidRPr="00CF5605">
        <w:rPr>
          <w:i/>
          <w:color w:val="808080" w:themeColor="background1" w:themeShade="80"/>
          <w:lang w:val="en-IE"/>
        </w:rPr>
        <w:t>Report, and the agreed Quality Improvement Plan</w:t>
      </w:r>
      <w:r w:rsidR="00CF5605" w:rsidRPr="00CF5605">
        <w:rPr>
          <w:i/>
          <w:color w:val="808080" w:themeColor="background1" w:themeShade="80"/>
          <w:lang w:val="en-IE"/>
        </w:rPr>
        <w:t>.</w:t>
      </w:r>
    </w:p>
    <w:p w:rsidR="00CF5605" w:rsidRPr="00CF5605" w:rsidRDefault="00CF5605" w:rsidP="002835DC">
      <w:pPr>
        <w:rPr>
          <w:i/>
          <w:color w:val="808080" w:themeColor="background1" w:themeShade="80"/>
          <w:lang w:val="en-IE"/>
        </w:rPr>
      </w:pPr>
    </w:p>
    <w:p w:rsidR="00CF5605" w:rsidRPr="00CF5605" w:rsidRDefault="00CF5605" w:rsidP="002835DC">
      <w:pPr>
        <w:rPr>
          <w:i/>
          <w:color w:val="808080" w:themeColor="background1" w:themeShade="80"/>
          <w:lang w:val="en-IE"/>
        </w:rPr>
      </w:pPr>
      <w:r w:rsidRPr="00CF5605">
        <w:rPr>
          <w:i/>
          <w:color w:val="808080" w:themeColor="background1" w:themeShade="80"/>
          <w:lang w:val="en-IE"/>
        </w:rPr>
        <w:t>Summarise if there are challenges in implementation of some of the recommendations</w:t>
      </w:r>
    </w:p>
    <w:p w:rsidR="00CF5605" w:rsidRPr="00CF5605" w:rsidRDefault="00CF5605" w:rsidP="002835DC">
      <w:pPr>
        <w:rPr>
          <w:i/>
          <w:color w:val="808080" w:themeColor="background1" w:themeShade="80"/>
          <w:lang w:val="en-IE"/>
        </w:rPr>
      </w:pPr>
    </w:p>
    <w:p w:rsidR="00CF5605" w:rsidRDefault="00CF5605" w:rsidP="002835DC">
      <w:pPr>
        <w:rPr>
          <w:i/>
          <w:color w:val="808080" w:themeColor="background1" w:themeShade="80"/>
          <w:lang w:val="en-IE"/>
        </w:rPr>
      </w:pPr>
      <w:r w:rsidRPr="00CF5605">
        <w:rPr>
          <w:i/>
          <w:color w:val="808080" w:themeColor="background1" w:themeShade="80"/>
          <w:lang w:val="en-IE"/>
        </w:rPr>
        <w:t>Summarise how/ if QuIP implementation has informed Area’s strategy or strategic priorities</w:t>
      </w:r>
      <w:r w:rsidR="00974538">
        <w:rPr>
          <w:i/>
          <w:color w:val="808080" w:themeColor="background1" w:themeShade="80"/>
          <w:lang w:val="en-IE"/>
        </w:rPr>
        <w:t>, or other quality reviews within the Area</w:t>
      </w:r>
    </w:p>
    <w:p w:rsidR="00CF5605" w:rsidRPr="00CF5605" w:rsidRDefault="00CF5605" w:rsidP="002835DC">
      <w:pPr>
        <w:rPr>
          <w:i/>
          <w:color w:val="808080" w:themeColor="background1" w:themeShade="80"/>
          <w:lang w:val="en-IE"/>
        </w:rPr>
      </w:pPr>
    </w:p>
    <w:p w:rsidR="00CF5605" w:rsidRDefault="00974538" w:rsidP="002835DC">
      <w:pPr>
        <w:rPr>
          <w:i/>
          <w:color w:val="808080" w:themeColor="background1" w:themeShade="80"/>
          <w:lang w:val="en-IE"/>
        </w:rPr>
      </w:pPr>
      <w:r>
        <w:rPr>
          <w:i/>
          <w:color w:val="808080" w:themeColor="background1" w:themeShade="80"/>
          <w:lang w:val="en-IE"/>
        </w:rPr>
        <w:t>C</w:t>
      </w:r>
      <w:r w:rsidR="00CF5605" w:rsidRPr="00CF5605">
        <w:rPr>
          <w:i/>
          <w:color w:val="808080" w:themeColor="background1" w:themeShade="80"/>
          <w:lang w:val="en-IE"/>
        </w:rPr>
        <w:t>omment on the allocation of Prioritised Funding under the QuIP, and its use within the Area.</w:t>
      </w:r>
    </w:p>
    <w:p w:rsidR="00974538" w:rsidRDefault="00974538" w:rsidP="002835DC">
      <w:pPr>
        <w:rPr>
          <w:i/>
          <w:color w:val="808080" w:themeColor="background1" w:themeShade="80"/>
          <w:lang w:val="en-IE"/>
        </w:rPr>
      </w:pPr>
    </w:p>
    <w:p w:rsidR="00C90C55" w:rsidRPr="00883DF5" w:rsidRDefault="00C90C55" w:rsidP="002835DC">
      <w:pPr>
        <w:rPr>
          <w:lang w:val="en-IE"/>
        </w:rPr>
      </w:pPr>
    </w:p>
    <w:p w:rsidR="00AC5A3C" w:rsidRPr="00883DF5" w:rsidRDefault="00AC5A3C" w:rsidP="002835DC">
      <w:pPr>
        <w:rPr>
          <w:lang w:val="en-IE"/>
        </w:rPr>
      </w:pPr>
    </w:p>
    <w:p w:rsidR="00AC5A3C" w:rsidRPr="00883DF5" w:rsidRDefault="00AC5A3C" w:rsidP="002835DC">
      <w:pPr>
        <w:rPr>
          <w:lang w:val="en-IE"/>
        </w:rPr>
      </w:pPr>
    </w:p>
    <w:p w:rsidR="009D40EB" w:rsidRPr="00883DF5" w:rsidRDefault="009D40EB" w:rsidP="002835DC">
      <w:pPr>
        <w:rPr>
          <w:lang w:val="en-IE"/>
        </w:rPr>
      </w:pPr>
    </w:p>
    <w:p w:rsidR="00450AE4" w:rsidRDefault="00450AE4" w:rsidP="002835DC">
      <w:pPr>
        <w:rPr>
          <w:lang w:val="en-IE"/>
        </w:rPr>
      </w:pPr>
      <w:r w:rsidRPr="00883DF5">
        <w:rPr>
          <w:lang w:val="en-IE"/>
        </w:rPr>
        <w:t>.</w:t>
      </w:r>
    </w:p>
    <w:p w:rsidR="00800C65" w:rsidRDefault="00800C65" w:rsidP="002835DC">
      <w:pPr>
        <w:rPr>
          <w:lang w:val="en-IE"/>
        </w:rPr>
      </w:pPr>
    </w:p>
    <w:p w:rsidR="00CF5605" w:rsidRDefault="00CF5605" w:rsidP="002835DC">
      <w:pPr>
        <w:rPr>
          <w:lang w:val="en-IE"/>
        </w:rPr>
      </w:pPr>
    </w:p>
    <w:p w:rsidR="00800C65" w:rsidRPr="00C90C55" w:rsidRDefault="00800C65" w:rsidP="002835DC">
      <w:pPr>
        <w:rPr>
          <w:lang w:val="en-IE"/>
        </w:rPr>
        <w:sectPr w:rsidR="00800C65" w:rsidRPr="00C90C55" w:rsidSect="00800C65">
          <w:headerReference w:type="default" r:id="rId10"/>
          <w:footerReference w:type="default" r:id="rId11"/>
          <w:pgSz w:w="11906" w:h="16838" w:code="9"/>
          <w:pgMar w:top="1440" w:right="1133" w:bottom="1440" w:left="1134" w:header="709" w:footer="709" w:gutter="0"/>
          <w:cols w:space="708"/>
          <w:docGrid w:linePitch="360"/>
        </w:sectPr>
      </w:pPr>
    </w:p>
    <w:p w:rsidR="00AC5A3C" w:rsidRPr="00C90C55" w:rsidRDefault="00AC5A3C" w:rsidP="002835DC">
      <w:pPr>
        <w:rPr>
          <w:lang w:val="en-IE"/>
        </w:rPr>
      </w:pPr>
    </w:p>
    <w:p w:rsidR="00B7556F" w:rsidRPr="001C58AA" w:rsidRDefault="00B7556F" w:rsidP="00CF5605">
      <w:pPr>
        <w:pStyle w:val="Heading1"/>
      </w:pPr>
      <w:bookmarkStart w:id="3" w:name="_Toc448131149"/>
      <w:r w:rsidRPr="001C58AA">
        <w:t xml:space="preserve">Recommendations for </w:t>
      </w:r>
      <w:r w:rsidR="00E05E26" w:rsidRPr="001C58AA">
        <w:t>Improvement for</w:t>
      </w:r>
      <w:r w:rsidRPr="001C58AA">
        <w:t xml:space="preserve"> </w:t>
      </w:r>
      <w:r w:rsidR="00CF5605" w:rsidRPr="001C58AA">
        <w:t>[</w:t>
      </w:r>
      <w:r w:rsidRPr="001C58AA">
        <w:t>SCHOOL/</w:t>
      </w:r>
      <w:r w:rsidR="00C90C55" w:rsidRPr="001C58AA">
        <w:t>FACULTY/OFFICE</w:t>
      </w:r>
      <w:r w:rsidRPr="001C58AA">
        <w:t>/CENTRE</w:t>
      </w:r>
      <w:r w:rsidR="00CF5605" w:rsidRPr="001C58AA">
        <w:t>]</w:t>
      </w:r>
      <w:bookmarkEnd w:id="3"/>
    </w:p>
    <w:p w:rsidR="00CF5605" w:rsidRDefault="00CF5605" w:rsidP="002835DC">
      <w:pPr>
        <w:rPr>
          <w:rFonts w:ascii="Arial" w:hAnsi="Arial"/>
          <w:b/>
          <w:bCs/>
          <w:color w:val="000000"/>
          <w:u w:val="single"/>
        </w:rPr>
      </w:pPr>
    </w:p>
    <w:p w:rsidR="00CF5605" w:rsidRPr="00974538" w:rsidRDefault="00CF5605" w:rsidP="00CF5605">
      <w:pPr>
        <w:rPr>
          <w:i/>
          <w:color w:val="7F7F7F" w:themeColor="text1" w:themeTint="80"/>
        </w:rPr>
      </w:pPr>
      <w:r w:rsidRPr="00974538">
        <w:rPr>
          <w:i/>
          <w:color w:val="7F7F7F" w:themeColor="text1" w:themeTint="80"/>
        </w:rPr>
        <w:t>Notes on completion:</w:t>
      </w:r>
    </w:p>
    <w:p w:rsidR="00CF5605" w:rsidRPr="00974538" w:rsidRDefault="00CF5605" w:rsidP="00CF5605">
      <w:pPr>
        <w:rPr>
          <w:i/>
          <w:color w:val="7F7F7F" w:themeColor="text1" w:themeTint="80"/>
          <w:lang w:val="en-IE"/>
        </w:rPr>
      </w:pPr>
      <w:r w:rsidRPr="00974538">
        <w:rPr>
          <w:i/>
          <w:color w:val="7F7F7F" w:themeColor="text1" w:themeTint="80"/>
          <w:lang w:val="en-IE"/>
        </w:rPr>
        <w:t xml:space="preserve">The School/Faculty/Office/Centre should address ALL the peer group recommendations in the PRG Report as well as the planned actions in the QuIP. </w:t>
      </w:r>
      <w:r w:rsidRPr="00974538">
        <w:rPr>
          <w:b/>
          <w:i/>
          <w:color w:val="7F7F7F" w:themeColor="text1" w:themeTint="80"/>
          <w:lang w:val="en-IE"/>
        </w:rPr>
        <w:t>The School/Faculty/Office/Centre and the University are required, under the Universities Act (1997), to implement the recommendations of the Report</w:t>
      </w:r>
      <w:r w:rsidRPr="00974538">
        <w:rPr>
          <w:i/>
          <w:color w:val="7F7F7F" w:themeColor="text1" w:themeTint="80"/>
          <w:lang w:val="en-IE"/>
        </w:rPr>
        <w:t>.</w:t>
      </w:r>
    </w:p>
    <w:p w:rsidR="00CF5605" w:rsidRPr="00974538" w:rsidRDefault="00CF5605" w:rsidP="00CF5605">
      <w:pPr>
        <w:rPr>
          <w:i/>
          <w:color w:val="7F7F7F" w:themeColor="text1" w:themeTint="80"/>
          <w:lang w:val="en-IE"/>
        </w:rPr>
      </w:pPr>
    </w:p>
    <w:p w:rsidR="00CF5605" w:rsidRPr="00974538" w:rsidRDefault="00CF5605" w:rsidP="00CF5605">
      <w:pPr>
        <w:rPr>
          <w:i/>
          <w:color w:val="7F7F7F" w:themeColor="text1" w:themeTint="80"/>
          <w:lang w:val="en-IE"/>
        </w:rPr>
      </w:pPr>
      <w:r w:rsidRPr="00974538">
        <w:rPr>
          <w:i/>
          <w:color w:val="7F7F7F" w:themeColor="text1" w:themeTint="80"/>
          <w:lang w:val="en-IE"/>
        </w:rPr>
        <w:t xml:space="preserve">The actions undertaken by the School/Faculty/Office/Centre and the University should be outlined using the table below. </w:t>
      </w:r>
    </w:p>
    <w:p w:rsidR="00CF5605" w:rsidRPr="00974538" w:rsidRDefault="00CF5605" w:rsidP="00CF5605">
      <w:pPr>
        <w:rPr>
          <w:i/>
          <w:color w:val="7F7F7F" w:themeColor="text1" w:themeTint="80"/>
          <w:lang w:val="en-IE"/>
        </w:rPr>
      </w:pPr>
    </w:p>
    <w:p w:rsidR="00CF5605" w:rsidRPr="00974538" w:rsidRDefault="00CF5605" w:rsidP="00CF5605">
      <w:pPr>
        <w:rPr>
          <w:i/>
          <w:color w:val="7F7F7F" w:themeColor="text1" w:themeTint="80"/>
          <w:lang w:val="en-IE"/>
        </w:rPr>
      </w:pPr>
      <w:r w:rsidRPr="00974538">
        <w:rPr>
          <w:i/>
          <w:color w:val="7F7F7F" w:themeColor="text1" w:themeTint="80"/>
          <w:lang w:val="en-IE"/>
        </w:rPr>
        <w:t>If there are non-completed actions arising from the QuIP, reasons for non-completion should be provided.  The table should therefore contain information on:</w:t>
      </w:r>
    </w:p>
    <w:p w:rsidR="00CF5605" w:rsidRPr="00974538" w:rsidRDefault="00CF5605" w:rsidP="00CF5605">
      <w:pPr>
        <w:numPr>
          <w:ilvl w:val="0"/>
          <w:numId w:val="11"/>
        </w:numPr>
        <w:rPr>
          <w:i/>
          <w:color w:val="7F7F7F" w:themeColor="text1" w:themeTint="80"/>
          <w:lang w:val="en-IE"/>
        </w:rPr>
      </w:pPr>
      <w:r w:rsidRPr="00974538">
        <w:rPr>
          <w:i/>
          <w:color w:val="7F7F7F" w:themeColor="text1" w:themeTint="80"/>
          <w:lang w:val="en-IE"/>
        </w:rPr>
        <w:t>Actions that have already been implemented.</w:t>
      </w:r>
      <w:r w:rsidR="00974538" w:rsidRPr="00974538">
        <w:rPr>
          <w:i/>
          <w:color w:val="7F7F7F" w:themeColor="text1" w:themeTint="80"/>
          <w:lang w:val="en-IE"/>
        </w:rPr>
        <w:t xml:space="preserve"> </w:t>
      </w:r>
      <w:r w:rsidR="00974538" w:rsidRPr="00974538">
        <w:rPr>
          <w:b/>
          <w:i/>
          <w:color w:val="7F7F7F" w:themeColor="text1" w:themeTint="80"/>
          <w:lang w:val="en-IE"/>
        </w:rPr>
        <w:t>(Status= Complete)</w:t>
      </w:r>
    </w:p>
    <w:p w:rsidR="00CF5605" w:rsidRPr="00974538" w:rsidRDefault="00CF5605" w:rsidP="00CF5605">
      <w:pPr>
        <w:numPr>
          <w:ilvl w:val="0"/>
          <w:numId w:val="11"/>
        </w:numPr>
        <w:rPr>
          <w:b/>
          <w:i/>
          <w:color w:val="7F7F7F" w:themeColor="text1" w:themeTint="80"/>
          <w:lang w:val="en-IE"/>
        </w:rPr>
      </w:pPr>
      <w:r w:rsidRPr="00974538">
        <w:rPr>
          <w:i/>
          <w:color w:val="7F7F7F" w:themeColor="text1" w:themeTint="80"/>
          <w:lang w:val="en-IE"/>
        </w:rPr>
        <w:t>Actions that are being implemented (with an indication of reasons for not fully implementing the action, and expected time of completion).</w:t>
      </w:r>
      <w:r w:rsidR="00974538" w:rsidRPr="00974538">
        <w:rPr>
          <w:i/>
          <w:color w:val="7F7F7F" w:themeColor="text1" w:themeTint="80"/>
          <w:lang w:val="en-IE"/>
        </w:rPr>
        <w:t xml:space="preserve"> </w:t>
      </w:r>
      <w:r w:rsidR="00974538" w:rsidRPr="00974538">
        <w:rPr>
          <w:b/>
          <w:i/>
          <w:color w:val="7F7F7F" w:themeColor="text1" w:themeTint="80"/>
          <w:lang w:val="en-IE"/>
        </w:rPr>
        <w:t>(Status- In Progress)</w:t>
      </w:r>
    </w:p>
    <w:p w:rsidR="00CF5605" w:rsidRPr="00974538" w:rsidRDefault="00CF5605" w:rsidP="00CF5605">
      <w:pPr>
        <w:numPr>
          <w:ilvl w:val="0"/>
          <w:numId w:val="11"/>
        </w:numPr>
        <w:rPr>
          <w:i/>
          <w:color w:val="7F7F7F" w:themeColor="text1" w:themeTint="80"/>
          <w:lang w:val="en-IE"/>
        </w:rPr>
      </w:pPr>
      <w:r w:rsidRPr="00974538">
        <w:rPr>
          <w:i/>
          <w:color w:val="7F7F7F" w:themeColor="text1" w:themeTint="80"/>
          <w:lang w:val="en-IE"/>
        </w:rPr>
        <w:t>Actions that have not been initiated (and reasons for not initiating the action).</w:t>
      </w:r>
      <w:r w:rsidR="00974538" w:rsidRPr="00974538">
        <w:rPr>
          <w:i/>
          <w:color w:val="7F7F7F" w:themeColor="text1" w:themeTint="80"/>
          <w:lang w:val="en-IE"/>
        </w:rPr>
        <w:t xml:space="preserve"> </w:t>
      </w:r>
      <w:r w:rsidR="00974538" w:rsidRPr="00974538">
        <w:rPr>
          <w:b/>
          <w:i/>
          <w:color w:val="7F7F7F" w:themeColor="text1" w:themeTint="80"/>
          <w:lang w:val="en-IE"/>
        </w:rPr>
        <w:t>(Status- To be Initiated)</w:t>
      </w:r>
    </w:p>
    <w:p w:rsidR="00CF5605" w:rsidRPr="00974538" w:rsidRDefault="00CF5605" w:rsidP="00CF5605">
      <w:pPr>
        <w:numPr>
          <w:ilvl w:val="0"/>
          <w:numId w:val="11"/>
        </w:numPr>
        <w:rPr>
          <w:i/>
          <w:color w:val="7F7F7F" w:themeColor="text1" w:themeTint="80"/>
          <w:lang w:val="en-IE"/>
        </w:rPr>
      </w:pPr>
      <w:r w:rsidRPr="00974538">
        <w:rPr>
          <w:i/>
          <w:color w:val="7F7F7F" w:themeColor="text1" w:themeTint="80"/>
          <w:lang w:val="en-IE"/>
        </w:rPr>
        <w:t>Actions that will not be implemented as they can be demonstrated to be unreasonable or impractical</w:t>
      </w:r>
      <w:r w:rsidR="00974538" w:rsidRPr="00974538">
        <w:rPr>
          <w:i/>
          <w:color w:val="7F7F7F" w:themeColor="text1" w:themeTint="80"/>
          <w:lang w:val="en-IE"/>
        </w:rPr>
        <w:t xml:space="preserve"> </w:t>
      </w:r>
      <w:r w:rsidR="00974538" w:rsidRPr="00974538">
        <w:rPr>
          <w:b/>
          <w:i/>
          <w:color w:val="7F7F7F" w:themeColor="text1" w:themeTint="80"/>
          <w:lang w:val="en-IE"/>
        </w:rPr>
        <w:t>(Not Implemented)</w:t>
      </w:r>
    </w:p>
    <w:p w:rsidR="00CF5605" w:rsidRPr="00C90C55" w:rsidRDefault="00CF5605" w:rsidP="002835DC">
      <w:pPr>
        <w:rPr>
          <w:rFonts w:ascii="Arial" w:hAnsi="Arial"/>
          <w:b/>
          <w:bCs/>
          <w:color w:val="000000"/>
          <w:u w:val="single"/>
        </w:rPr>
      </w:pPr>
    </w:p>
    <w:p w:rsidR="00B7556F" w:rsidRPr="00C90C55" w:rsidRDefault="00B7556F" w:rsidP="002835DC">
      <w:pPr>
        <w:rPr>
          <w:rFonts w:ascii="Arial" w:hAnsi="Arial"/>
          <w:color w:val="000000"/>
        </w:rPr>
      </w:pPr>
    </w:p>
    <w:tbl>
      <w:tblPr>
        <w:tblW w:w="540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570"/>
        <w:gridCol w:w="567"/>
        <w:gridCol w:w="1130"/>
        <w:gridCol w:w="4109"/>
        <w:gridCol w:w="3687"/>
        <w:gridCol w:w="4679"/>
      </w:tblGrid>
      <w:tr w:rsidR="00974538" w:rsidRPr="00C90C55" w:rsidTr="001C58AA">
        <w:trPr>
          <w:cantSplit/>
          <w:trHeight w:val="1205"/>
          <w:tblHeader/>
        </w:trPr>
        <w:tc>
          <w:tcPr>
            <w:tcW w:w="186" w:type="pct"/>
            <w:shd w:val="clear" w:color="auto" w:fill="E5B8B7" w:themeFill="accent2" w:themeFillTint="66"/>
            <w:textDirection w:val="btLr"/>
          </w:tcPr>
          <w:p w:rsidR="00974538" w:rsidRPr="00800C65" w:rsidRDefault="00974538" w:rsidP="002835DC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6" w:type="pct"/>
            <w:shd w:val="clear" w:color="auto" w:fill="E5B8B7" w:themeFill="accent2" w:themeFillTint="66"/>
            <w:textDirection w:val="btLr"/>
          </w:tcPr>
          <w:p w:rsidR="00974538" w:rsidRPr="00800C65" w:rsidRDefault="00974538" w:rsidP="002835DC">
            <w:pPr>
              <w:rPr>
                <w:b/>
                <w:bCs/>
                <w:color w:val="000000"/>
                <w:sz w:val="24"/>
              </w:rPr>
            </w:pPr>
            <w:r w:rsidRPr="00800C65">
              <w:rPr>
                <w:b/>
                <w:bCs/>
                <w:color w:val="000000"/>
                <w:sz w:val="24"/>
              </w:rPr>
              <w:t xml:space="preserve">Addressee </w:t>
            </w:r>
          </w:p>
        </w:tc>
        <w:tc>
          <w:tcPr>
            <w:tcW w:w="185" w:type="pct"/>
            <w:shd w:val="clear" w:color="auto" w:fill="E5B8B7" w:themeFill="accent2" w:themeFillTint="66"/>
            <w:textDirection w:val="btLr"/>
          </w:tcPr>
          <w:p w:rsidR="00974538" w:rsidRPr="00800C65" w:rsidRDefault="00974538" w:rsidP="002835DC">
            <w:pPr>
              <w:rPr>
                <w:b/>
                <w:bCs/>
                <w:sz w:val="24"/>
                <w:lang w:val="en-IE"/>
              </w:rPr>
            </w:pPr>
            <w:r w:rsidRPr="00800C65">
              <w:rPr>
                <w:b/>
                <w:bCs/>
                <w:sz w:val="24"/>
              </w:rPr>
              <w:t>Priority</w:t>
            </w:r>
          </w:p>
        </w:tc>
        <w:tc>
          <w:tcPr>
            <w:tcW w:w="369" w:type="pct"/>
            <w:shd w:val="clear" w:color="auto" w:fill="E5B8B7" w:themeFill="accent2" w:themeFillTint="66"/>
            <w:vAlign w:val="center"/>
          </w:tcPr>
          <w:p w:rsidR="00974538" w:rsidRPr="00800C65" w:rsidRDefault="00974538" w:rsidP="001C58A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Status</w:t>
            </w:r>
          </w:p>
        </w:tc>
        <w:tc>
          <w:tcPr>
            <w:tcW w:w="1342" w:type="pct"/>
            <w:shd w:val="clear" w:color="auto" w:fill="E5B8B7" w:themeFill="accent2" w:themeFillTint="66"/>
            <w:vAlign w:val="center"/>
          </w:tcPr>
          <w:p w:rsidR="00974538" w:rsidRPr="00800C65" w:rsidRDefault="00974538" w:rsidP="00800C6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00C65">
              <w:rPr>
                <w:b/>
                <w:bCs/>
                <w:color w:val="000000"/>
                <w:sz w:val="24"/>
              </w:rPr>
              <w:t>PRG Recommendation</w:t>
            </w:r>
          </w:p>
        </w:tc>
        <w:tc>
          <w:tcPr>
            <w:tcW w:w="1204" w:type="pct"/>
            <w:shd w:val="clear" w:color="auto" w:fill="E5B8B7" w:themeFill="accent2" w:themeFillTint="66"/>
            <w:vAlign w:val="center"/>
          </w:tcPr>
          <w:p w:rsidR="00974538" w:rsidRPr="00800C65" w:rsidRDefault="00974538" w:rsidP="00800C65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sz w:val="24"/>
              </w:rPr>
              <w:t>Key Actions Relating to QuIP from Area/ University</w:t>
            </w:r>
          </w:p>
        </w:tc>
        <w:tc>
          <w:tcPr>
            <w:tcW w:w="1528" w:type="pct"/>
            <w:shd w:val="clear" w:color="auto" w:fill="E5B8B7" w:themeFill="accent2" w:themeFillTint="66"/>
            <w:vAlign w:val="center"/>
          </w:tcPr>
          <w:p w:rsidR="00974538" w:rsidRPr="00800C65" w:rsidRDefault="00974538" w:rsidP="00800C6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Progress to Date</w:t>
            </w:r>
          </w:p>
        </w:tc>
      </w:tr>
      <w:tr w:rsidR="00974538" w:rsidRPr="00C90C55" w:rsidTr="00974538">
        <w:tc>
          <w:tcPr>
            <w:tcW w:w="186" w:type="pct"/>
          </w:tcPr>
          <w:p w:rsidR="00974538" w:rsidRPr="00800C65" w:rsidRDefault="00974538" w:rsidP="002835DC">
            <w:pPr>
              <w:rPr>
                <w:color w:val="000000"/>
              </w:rPr>
            </w:pPr>
            <w:r w:rsidRPr="00800C65">
              <w:rPr>
                <w:color w:val="000000"/>
              </w:rPr>
              <w:t>1</w:t>
            </w:r>
          </w:p>
        </w:tc>
        <w:tc>
          <w:tcPr>
            <w:tcW w:w="186" w:type="pct"/>
          </w:tcPr>
          <w:p w:rsidR="00974538" w:rsidRPr="00800C65" w:rsidRDefault="00974538" w:rsidP="002835DC">
            <w:pPr>
              <w:rPr>
                <w:color w:val="000000"/>
              </w:rPr>
            </w:pPr>
          </w:p>
        </w:tc>
        <w:tc>
          <w:tcPr>
            <w:tcW w:w="185" w:type="pct"/>
          </w:tcPr>
          <w:p w:rsidR="00974538" w:rsidRPr="00800C65" w:rsidRDefault="00974538" w:rsidP="002835DC">
            <w:pPr>
              <w:rPr>
                <w:color w:val="000000"/>
              </w:rPr>
            </w:pPr>
          </w:p>
        </w:tc>
        <w:tc>
          <w:tcPr>
            <w:tcW w:w="369" w:type="pct"/>
          </w:tcPr>
          <w:p w:rsidR="00974538" w:rsidRPr="00800C65" w:rsidRDefault="00974538" w:rsidP="002835DC">
            <w:pPr>
              <w:rPr>
                <w:color w:val="000000"/>
              </w:rPr>
            </w:pPr>
          </w:p>
        </w:tc>
        <w:tc>
          <w:tcPr>
            <w:tcW w:w="1342" w:type="pct"/>
          </w:tcPr>
          <w:p w:rsidR="00974538" w:rsidRPr="00800C65" w:rsidRDefault="00974538" w:rsidP="002835DC">
            <w:pPr>
              <w:rPr>
                <w:color w:val="000000"/>
              </w:rPr>
            </w:pPr>
          </w:p>
        </w:tc>
        <w:tc>
          <w:tcPr>
            <w:tcW w:w="1204" w:type="pct"/>
          </w:tcPr>
          <w:p w:rsidR="00974538" w:rsidRPr="00800C65" w:rsidRDefault="00974538" w:rsidP="002835DC">
            <w:pPr>
              <w:rPr>
                <w:color w:val="000000"/>
              </w:rPr>
            </w:pPr>
          </w:p>
        </w:tc>
        <w:tc>
          <w:tcPr>
            <w:tcW w:w="1528" w:type="pct"/>
          </w:tcPr>
          <w:p w:rsidR="00974538" w:rsidRPr="00800C65" w:rsidRDefault="00974538" w:rsidP="002835DC">
            <w:pPr>
              <w:rPr>
                <w:lang w:val="en-IE"/>
              </w:rPr>
            </w:pPr>
          </w:p>
        </w:tc>
      </w:tr>
      <w:tr w:rsidR="00974538" w:rsidRPr="00C90C55" w:rsidTr="00974538">
        <w:tc>
          <w:tcPr>
            <w:tcW w:w="186" w:type="pct"/>
          </w:tcPr>
          <w:p w:rsidR="00974538" w:rsidRPr="00800C65" w:rsidRDefault="00974538" w:rsidP="002835DC">
            <w:pPr>
              <w:rPr>
                <w:color w:val="000000"/>
              </w:rPr>
            </w:pPr>
            <w:r w:rsidRPr="00800C65">
              <w:rPr>
                <w:color w:val="000000"/>
              </w:rPr>
              <w:t>2</w:t>
            </w:r>
          </w:p>
        </w:tc>
        <w:tc>
          <w:tcPr>
            <w:tcW w:w="186" w:type="pct"/>
          </w:tcPr>
          <w:p w:rsidR="00974538" w:rsidRPr="00800C65" w:rsidRDefault="00974538" w:rsidP="002835DC">
            <w:pPr>
              <w:rPr>
                <w:color w:val="000000"/>
              </w:rPr>
            </w:pPr>
          </w:p>
        </w:tc>
        <w:tc>
          <w:tcPr>
            <w:tcW w:w="185" w:type="pct"/>
          </w:tcPr>
          <w:p w:rsidR="00974538" w:rsidRPr="00800C65" w:rsidRDefault="00974538" w:rsidP="002835DC">
            <w:pPr>
              <w:rPr>
                <w:color w:val="000000"/>
              </w:rPr>
            </w:pPr>
          </w:p>
        </w:tc>
        <w:tc>
          <w:tcPr>
            <w:tcW w:w="369" w:type="pct"/>
          </w:tcPr>
          <w:p w:rsidR="00974538" w:rsidRPr="00800C65" w:rsidRDefault="00974538" w:rsidP="002835DC">
            <w:pPr>
              <w:rPr>
                <w:color w:val="000000"/>
              </w:rPr>
            </w:pPr>
          </w:p>
        </w:tc>
        <w:tc>
          <w:tcPr>
            <w:tcW w:w="1342" w:type="pct"/>
          </w:tcPr>
          <w:p w:rsidR="00974538" w:rsidRPr="00800C65" w:rsidRDefault="00974538" w:rsidP="002835DC">
            <w:pPr>
              <w:rPr>
                <w:color w:val="000000"/>
              </w:rPr>
            </w:pPr>
          </w:p>
        </w:tc>
        <w:tc>
          <w:tcPr>
            <w:tcW w:w="1204" w:type="pct"/>
          </w:tcPr>
          <w:p w:rsidR="00974538" w:rsidRPr="00800C65" w:rsidRDefault="00974538" w:rsidP="002835DC">
            <w:pPr>
              <w:rPr>
                <w:color w:val="000000"/>
              </w:rPr>
            </w:pPr>
          </w:p>
        </w:tc>
        <w:tc>
          <w:tcPr>
            <w:tcW w:w="1528" w:type="pct"/>
          </w:tcPr>
          <w:p w:rsidR="00974538" w:rsidRPr="00800C65" w:rsidRDefault="00974538" w:rsidP="002835DC">
            <w:pPr>
              <w:rPr>
                <w:lang w:val="en-IE"/>
              </w:rPr>
            </w:pPr>
          </w:p>
        </w:tc>
      </w:tr>
      <w:tr w:rsidR="00974538" w:rsidRPr="00C90C55" w:rsidTr="00974538">
        <w:tc>
          <w:tcPr>
            <w:tcW w:w="186" w:type="pct"/>
          </w:tcPr>
          <w:p w:rsidR="00974538" w:rsidRPr="00800C65" w:rsidRDefault="00974538" w:rsidP="002835DC">
            <w:pPr>
              <w:rPr>
                <w:color w:val="000000"/>
              </w:rPr>
            </w:pPr>
            <w:r w:rsidRPr="00800C65">
              <w:rPr>
                <w:color w:val="000000"/>
              </w:rPr>
              <w:t>3</w:t>
            </w:r>
          </w:p>
        </w:tc>
        <w:tc>
          <w:tcPr>
            <w:tcW w:w="186" w:type="pct"/>
          </w:tcPr>
          <w:p w:rsidR="00974538" w:rsidRPr="00800C65" w:rsidRDefault="00974538" w:rsidP="002835DC">
            <w:pPr>
              <w:rPr>
                <w:color w:val="000000"/>
              </w:rPr>
            </w:pPr>
          </w:p>
        </w:tc>
        <w:tc>
          <w:tcPr>
            <w:tcW w:w="185" w:type="pct"/>
          </w:tcPr>
          <w:p w:rsidR="00974538" w:rsidRPr="00800C65" w:rsidRDefault="00974538" w:rsidP="002835DC">
            <w:pPr>
              <w:rPr>
                <w:color w:val="000000"/>
              </w:rPr>
            </w:pPr>
          </w:p>
        </w:tc>
        <w:tc>
          <w:tcPr>
            <w:tcW w:w="369" w:type="pct"/>
          </w:tcPr>
          <w:p w:rsidR="00974538" w:rsidRPr="00800C65" w:rsidRDefault="00974538" w:rsidP="002835DC">
            <w:pPr>
              <w:rPr>
                <w:lang w:val="en-US"/>
              </w:rPr>
            </w:pPr>
          </w:p>
        </w:tc>
        <w:tc>
          <w:tcPr>
            <w:tcW w:w="1342" w:type="pct"/>
          </w:tcPr>
          <w:p w:rsidR="00974538" w:rsidRPr="00800C65" w:rsidRDefault="00974538" w:rsidP="002835DC">
            <w:pPr>
              <w:rPr>
                <w:lang w:val="en-US"/>
              </w:rPr>
            </w:pPr>
          </w:p>
        </w:tc>
        <w:tc>
          <w:tcPr>
            <w:tcW w:w="1204" w:type="pct"/>
          </w:tcPr>
          <w:p w:rsidR="00974538" w:rsidRPr="00800C65" w:rsidRDefault="00974538" w:rsidP="002835DC">
            <w:pPr>
              <w:rPr>
                <w:lang w:val="en-US"/>
              </w:rPr>
            </w:pPr>
          </w:p>
        </w:tc>
        <w:tc>
          <w:tcPr>
            <w:tcW w:w="1528" w:type="pct"/>
          </w:tcPr>
          <w:p w:rsidR="00974538" w:rsidRPr="00800C65" w:rsidRDefault="00974538" w:rsidP="002835DC">
            <w:pPr>
              <w:rPr>
                <w:lang w:val="en-IE"/>
              </w:rPr>
            </w:pPr>
          </w:p>
        </w:tc>
      </w:tr>
      <w:tr w:rsidR="00974538" w:rsidRPr="00C90C55" w:rsidTr="00974538">
        <w:tc>
          <w:tcPr>
            <w:tcW w:w="186" w:type="pct"/>
          </w:tcPr>
          <w:p w:rsidR="00974538" w:rsidRPr="00800C65" w:rsidRDefault="00974538" w:rsidP="002835DC">
            <w:pPr>
              <w:rPr>
                <w:color w:val="000000"/>
              </w:rPr>
            </w:pPr>
            <w:r w:rsidRPr="00800C65">
              <w:rPr>
                <w:color w:val="000000"/>
              </w:rPr>
              <w:t>4</w:t>
            </w:r>
          </w:p>
        </w:tc>
        <w:tc>
          <w:tcPr>
            <w:tcW w:w="186" w:type="pct"/>
          </w:tcPr>
          <w:p w:rsidR="00974538" w:rsidRPr="00800C65" w:rsidRDefault="00974538" w:rsidP="002835DC">
            <w:pPr>
              <w:rPr>
                <w:color w:val="000000"/>
              </w:rPr>
            </w:pPr>
          </w:p>
        </w:tc>
        <w:tc>
          <w:tcPr>
            <w:tcW w:w="185" w:type="pct"/>
          </w:tcPr>
          <w:p w:rsidR="00974538" w:rsidRPr="00800C65" w:rsidRDefault="00974538" w:rsidP="002835DC">
            <w:pPr>
              <w:rPr>
                <w:color w:val="000000"/>
              </w:rPr>
            </w:pPr>
          </w:p>
        </w:tc>
        <w:tc>
          <w:tcPr>
            <w:tcW w:w="369" w:type="pct"/>
          </w:tcPr>
          <w:p w:rsidR="00974538" w:rsidRPr="00800C65" w:rsidRDefault="00974538" w:rsidP="002835DC">
            <w:pPr>
              <w:rPr>
                <w:color w:val="000000"/>
                <w:lang w:val="en-US"/>
              </w:rPr>
            </w:pPr>
          </w:p>
        </w:tc>
        <w:tc>
          <w:tcPr>
            <w:tcW w:w="1342" w:type="pct"/>
          </w:tcPr>
          <w:p w:rsidR="00974538" w:rsidRPr="00800C65" w:rsidRDefault="00974538" w:rsidP="002835DC">
            <w:pPr>
              <w:rPr>
                <w:color w:val="000000"/>
                <w:lang w:val="en-US"/>
              </w:rPr>
            </w:pPr>
          </w:p>
        </w:tc>
        <w:tc>
          <w:tcPr>
            <w:tcW w:w="1204" w:type="pct"/>
          </w:tcPr>
          <w:p w:rsidR="00974538" w:rsidRPr="00800C65" w:rsidRDefault="00974538" w:rsidP="002835DC">
            <w:pPr>
              <w:rPr>
                <w:color w:val="000000"/>
                <w:lang w:val="en-US"/>
              </w:rPr>
            </w:pPr>
          </w:p>
        </w:tc>
        <w:tc>
          <w:tcPr>
            <w:tcW w:w="1528" w:type="pct"/>
          </w:tcPr>
          <w:p w:rsidR="00974538" w:rsidRPr="00800C65" w:rsidRDefault="00974538" w:rsidP="002835DC">
            <w:pPr>
              <w:rPr>
                <w:lang w:val="en-IE"/>
              </w:rPr>
            </w:pPr>
          </w:p>
        </w:tc>
      </w:tr>
      <w:tr w:rsidR="00974538" w:rsidRPr="00C90C55" w:rsidTr="00974538">
        <w:tc>
          <w:tcPr>
            <w:tcW w:w="186" w:type="pct"/>
          </w:tcPr>
          <w:p w:rsidR="00974538" w:rsidRPr="00800C65" w:rsidRDefault="00974538" w:rsidP="002835DC">
            <w:pPr>
              <w:rPr>
                <w:color w:val="000000"/>
              </w:rPr>
            </w:pPr>
            <w:r w:rsidRPr="00800C65">
              <w:rPr>
                <w:color w:val="000000"/>
              </w:rPr>
              <w:t>5</w:t>
            </w:r>
          </w:p>
        </w:tc>
        <w:tc>
          <w:tcPr>
            <w:tcW w:w="186" w:type="pct"/>
          </w:tcPr>
          <w:p w:rsidR="00974538" w:rsidRPr="00800C65" w:rsidRDefault="00974538" w:rsidP="002835DC">
            <w:pPr>
              <w:rPr>
                <w:color w:val="000000"/>
              </w:rPr>
            </w:pPr>
          </w:p>
        </w:tc>
        <w:tc>
          <w:tcPr>
            <w:tcW w:w="185" w:type="pct"/>
          </w:tcPr>
          <w:p w:rsidR="00974538" w:rsidRPr="00800C65" w:rsidRDefault="00974538" w:rsidP="002835DC">
            <w:pPr>
              <w:rPr>
                <w:color w:val="000000"/>
              </w:rPr>
            </w:pPr>
          </w:p>
        </w:tc>
        <w:tc>
          <w:tcPr>
            <w:tcW w:w="369" w:type="pct"/>
          </w:tcPr>
          <w:p w:rsidR="00974538" w:rsidRPr="00800C65" w:rsidRDefault="00974538" w:rsidP="002835DC">
            <w:pPr>
              <w:rPr>
                <w:color w:val="000000"/>
              </w:rPr>
            </w:pPr>
          </w:p>
        </w:tc>
        <w:tc>
          <w:tcPr>
            <w:tcW w:w="1342" w:type="pct"/>
          </w:tcPr>
          <w:p w:rsidR="00974538" w:rsidRPr="00800C65" w:rsidRDefault="00974538" w:rsidP="002835DC">
            <w:pPr>
              <w:rPr>
                <w:color w:val="000000"/>
              </w:rPr>
            </w:pPr>
          </w:p>
        </w:tc>
        <w:tc>
          <w:tcPr>
            <w:tcW w:w="1204" w:type="pct"/>
          </w:tcPr>
          <w:p w:rsidR="00974538" w:rsidRPr="00800C65" w:rsidRDefault="00974538" w:rsidP="002835DC">
            <w:pPr>
              <w:rPr>
                <w:color w:val="000000"/>
              </w:rPr>
            </w:pPr>
          </w:p>
        </w:tc>
        <w:tc>
          <w:tcPr>
            <w:tcW w:w="1528" w:type="pct"/>
          </w:tcPr>
          <w:p w:rsidR="00974538" w:rsidRPr="00800C65" w:rsidRDefault="00974538" w:rsidP="002835DC">
            <w:pPr>
              <w:rPr>
                <w:lang w:val="en-IE"/>
              </w:rPr>
            </w:pPr>
          </w:p>
        </w:tc>
      </w:tr>
      <w:tr w:rsidR="00974538" w:rsidRPr="00C90C55" w:rsidTr="00974538">
        <w:tc>
          <w:tcPr>
            <w:tcW w:w="186" w:type="pct"/>
          </w:tcPr>
          <w:p w:rsidR="00974538" w:rsidRPr="00800C65" w:rsidRDefault="00974538" w:rsidP="002835DC">
            <w:pPr>
              <w:rPr>
                <w:color w:val="000000"/>
              </w:rPr>
            </w:pPr>
            <w:r w:rsidRPr="00800C65">
              <w:rPr>
                <w:color w:val="000000"/>
              </w:rPr>
              <w:t>etc</w:t>
            </w:r>
          </w:p>
        </w:tc>
        <w:tc>
          <w:tcPr>
            <w:tcW w:w="186" w:type="pct"/>
          </w:tcPr>
          <w:p w:rsidR="00974538" w:rsidRPr="00800C65" w:rsidRDefault="00974538" w:rsidP="002835DC">
            <w:pPr>
              <w:rPr>
                <w:color w:val="000000"/>
              </w:rPr>
            </w:pPr>
          </w:p>
        </w:tc>
        <w:tc>
          <w:tcPr>
            <w:tcW w:w="185" w:type="pct"/>
          </w:tcPr>
          <w:p w:rsidR="00974538" w:rsidRPr="00800C65" w:rsidRDefault="00974538" w:rsidP="002835DC">
            <w:pPr>
              <w:rPr>
                <w:color w:val="000000"/>
              </w:rPr>
            </w:pPr>
          </w:p>
        </w:tc>
        <w:tc>
          <w:tcPr>
            <w:tcW w:w="369" w:type="pct"/>
          </w:tcPr>
          <w:p w:rsidR="00974538" w:rsidRPr="00800C65" w:rsidRDefault="00974538" w:rsidP="002835DC">
            <w:pPr>
              <w:rPr>
                <w:color w:val="000000"/>
              </w:rPr>
            </w:pPr>
          </w:p>
        </w:tc>
        <w:tc>
          <w:tcPr>
            <w:tcW w:w="1342" w:type="pct"/>
          </w:tcPr>
          <w:p w:rsidR="00974538" w:rsidRPr="00800C65" w:rsidRDefault="00974538" w:rsidP="002835DC">
            <w:pPr>
              <w:rPr>
                <w:color w:val="000000"/>
              </w:rPr>
            </w:pPr>
          </w:p>
        </w:tc>
        <w:tc>
          <w:tcPr>
            <w:tcW w:w="1204" w:type="pct"/>
          </w:tcPr>
          <w:p w:rsidR="00974538" w:rsidRPr="00800C65" w:rsidRDefault="00974538" w:rsidP="002835DC">
            <w:pPr>
              <w:rPr>
                <w:color w:val="000000"/>
              </w:rPr>
            </w:pPr>
          </w:p>
        </w:tc>
        <w:tc>
          <w:tcPr>
            <w:tcW w:w="1528" w:type="pct"/>
          </w:tcPr>
          <w:p w:rsidR="00974538" w:rsidRPr="00800C65" w:rsidRDefault="00974538" w:rsidP="002835DC">
            <w:pPr>
              <w:rPr>
                <w:lang w:val="en-IE"/>
              </w:rPr>
            </w:pPr>
          </w:p>
        </w:tc>
      </w:tr>
    </w:tbl>
    <w:p w:rsidR="00B7556F" w:rsidRPr="00C90C55" w:rsidRDefault="00B7556F" w:rsidP="002835DC">
      <w:pPr>
        <w:rPr>
          <w:rFonts w:ascii="Arial" w:hAnsi="Arial"/>
        </w:rPr>
        <w:sectPr w:rsidR="00B7556F" w:rsidRPr="00C90C55" w:rsidSect="00800C65">
          <w:pgSz w:w="16838" w:h="11906" w:orient="landscape" w:code="9"/>
          <w:pgMar w:top="1134" w:right="1440" w:bottom="1797" w:left="1440" w:header="709" w:footer="709" w:gutter="0"/>
          <w:cols w:space="708"/>
          <w:docGrid w:linePitch="360"/>
        </w:sectPr>
      </w:pPr>
    </w:p>
    <w:p w:rsidR="00B7556F" w:rsidRPr="00C90C55" w:rsidRDefault="00B7556F" w:rsidP="002835DC">
      <w:pPr>
        <w:rPr>
          <w:rFonts w:ascii="Arial" w:hAnsi="Arial"/>
        </w:rPr>
      </w:pPr>
    </w:p>
    <w:p w:rsidR="00AC5A3C" w:rsidRDefault="00800C65" w:rsidP="00800C65">
      <w:pPr>
        <w:pStyle w:val="Heading1"/>
      </w:pPr>
      <w:bookmarkStart w:id="4" w:name="_Toc448131150"/>
      <w:r>
        <w:t>Prioritised Spending Requirements- Confirmation of Implementation of Projects</w:t>
      </w:r>
      <w:bookmarkEnd w:id="4"/>
    </w:p>
    <w:p w:rsidR="00800C65" w:rsidRPr="00800C65" w:rsidRDefault="00800C65" w:rsidP="00800C65">
      <w:pPr>
        <w:rPr>
          <w:lang w:val="en-IE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2455"/>
        <w:gridCol w:w="4430"/>
      </w:tblGrid>
      <w:tr w:rsidR="00800C65" w:rsidRPr="00C90C55" w:rsidTr="00800C65">
        <w:trPr>
          <w:cantSplit/>
          <w:trHeight w:val="391"/>
          <w:tblHeader/>
        </w:trPr>
        <w:tc>
          <w:tcPr>
            <w:tcW w:w="1480" w:type="pct"/>
            <w:shd w:val="clear" w:color="auto" w:fill="D9D9D9"/>
            <w:vAlign w:val="center"/>
          </w:tcPr>
          <w:p w:rsidR="00800C65" w:rsidRPr="00800C65" w:rsidRDefault="00800C65" w:rsidP="006769C0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Prioritised Spending Project</w:t>
            </w:r>
          </w:p>
        </w:tc>
        <w:tc>
          <w:tcPr>
            <w:tcW w:w="1255" w:type="pct"/>
            <w:shd w:val="clear" w:color="auto" w:fill="D9D9D9"/>
            <w:vAlign w:val="center"/>
          </w:tcPr>
          <w:p w:rsidR="00800C65" w:rsidRPr="00800C65" w:rsidRDefault="00800C65" w:rsidP="006769C0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sz w:val="24"/>
              </w:rPr>
              <w:t>Amount Received</w:t>
            </w:r>
          </w:p>
        </w:tc>
        <w:tc>
          <w:tcPr>
            <w:tcW w:w="2265" w:type="pct"/>
            <w:shd w:val="clear" w:color="auto" w:fill="D9D9D9"/>
            <w:vAlign w:val="center"/>
          </w:tcPr>
          <w:p w:rsidR="00800C65" w:rsidRPr="00800C65" w:rsidRDefault="00974538" w:rsidP="006769C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Details on How Funds were allocated</w:t>
            </w:r>
          </w:p>
        </w:tc>
      </w:tr>
      <w:tr w:rsidR="00800C65" w:rsidRPr="00C90C55" w:rsidTr="00800C65">
        <w:tc>
          <w:tcPr>
            <w:tcW w:w="1480" w:type="pct"/>
          </w:tcPr>
          <w:p w:rsidR="00800C65" w:rsidRPr="00800C65" w:rsidRDefault="00800C65" w:rsidP="006769C0">
            <w:pPr>
              <w:rPr>
                <w:color w:val="000000"/>
              </w:rPr>
            </w:pPr>
          </w:p>
        </w:tc>
        <w:tc>
          <w:tcPr>
            <w:tcW w:w="1255" w:type="pct"/>
          </w:tcPr>
          <w:p w:rsidR="00800C65" w:rsidRPr="00800C65" w:rsidRDefault="00800C65" w:rsidP="006769C0">
            <w:pPr>
              <w:rPr>
                <w:color w:val="000000"/>
              </w:rPr>
            </w:pPr>
          </w:p>
        </w:tc>
        <w:tc>
          <w:tcPr>
            <w:tcW w:w="2265" w:type="pct"/>
          </w:tcPr>
          <w:p w:rsidR="00800C65" w:rsidRPr="00800C65" w:rsidRDefault="00800C65" w:rsidP="006769C0">
            <w:pPr>
              <w:rPr>
                <w:lang w:val="en-IE"/>
              </w:rPr>
            </w:pPr>
          </w:p>
        </w:tc>
      </w:tr>
      <w:tr w:rsidR="00800C65" w:rsidRPr="00C90C55" w:rsidTr="00800C65">
        <w:tc>
          <w:tcPr>
            <w:tcW w:w="1480" w:type="pct"/>
          </w:tcPr>
          <w:p w:rsidR="00800C65" w:rsidRPr="00800C65" w:rsidRDefault="00800C65" w:rsidP="006769C0">
            <w:pPr>
              <w:rPr>
                <w:color w:val="000000"/>
              </w:rPr>
            </w:pPr>
          </w:p>
        </w:tc>
        <w:tc>
          <w:tcPr>
            <w:tcW w:w="1255" w:type="pct"/>
          </w:tcPr>
          <w:p w:rsidR="00800C65" w:rsidRPr="00800C65" w:rsidRDefault="00800C65" w:rsidP="006769C0">
            <w:pPr>
              <w:rPr>
                <w:color w:val="000000"/>
              </w:rPr>
            </w:pPr>
          </w:p>
        </w:tc>
        <w:tc>
          <w:tcPr>
            <w:tcW w:w="2265" w:type="pct"/>
          </w:tcPr>
          <w:p w:rsidR="00800C65" w:rsidRPr="00800C65" w:rsidRDefault="00800C65" w:rsidP="006769C0">
            <w:pPr>
              <w:rPr>
                <w:lang w:val="en-IE"/>
              </w:rPr>
            </w:pPr>
          </w:p>
        </w:tc>
      </w:tr>
      <w:tr w:rsidR="00800C65" w:rsidRPr="00C90C55" w:rsidTr="00800C65">
        <w:tc>
          <w:tcPr>
            <w:tcW w:w="1480" w:type="pct"/>
          </w:tcPr>
          <w:p w:rsidR="00800C65" w:rsidRPr="00800C65" w:rsidRDefault="00800C65" w:rsidP="006769C0">
            <w:pPr>
              <w:rPr>
                <w:lang w:val="en-US"/>
              </w:rPr>
            </w:pPr>
          </w:p>
        </w:tc>
        <w:tc>
          <w:tcPr>
            <w:tcW w:w="1255" w:type="pct"/>
          </w:tcPr>
          <w:p w:rsidR="00800C65" w:rsidRPr="00800C65" w:rsidRDefault="00800C65" w:rsidP="006769C0">
            <w:pPr>
              <w:rPr>
                <w:lang w:val="en-US"/>
              </w:rPr>
            </w:pPr>
          </w:p>
        </w:tc>
        <w:tc>
          <w:tcPr>
            <w:tcW w:w="2265" w:type="pct"/>
          </w:tcPr>
          <w:p w:rsidR="00800C65" w:rsidRPr="00800C65" w:rsidRDefault="00800C65" w:rsidP="006769C0">
            <w:pPr>
              <w:rPr>
                <w:lang w:val="en-IE"/>
              </w:rPr>
            </w:pPr>
          </w:p>
        </w:tc>
      </w:tr>
      <w:tr w:rsidR="00800C65" w:rsidRPr="00C90C55" w:rsidTr="00800C65">
        <w:tc>
          <w:tcPr>
            <w:tcW w:w="1480" w:type="pct"/>
          </w:tcPr>
          <w:p w:rsidR="00800C65" w:rsidRPr="00800C65" w:rsidRDefault="00800C65" w:rsidP="006769C0">
            <w:pPr>
              <w:rPr>
                <w:color w:val="000000"/>
                <w:lang w:val="en-US"/>
              </w:rPr>
            </w:pPr>
          </w:p>
        </w:tc>
        <w:tc>
          <w:tcPr>
            <w:tcW w:w="1255" w:type="pct"/>
          </w:tcPr>
          <w:p w:rsidR="00800C65" w:rsidRPr="00800C65" w:rsidRDefault="00800C65" w:rsidP="006769C0">
            <w:pPr>
              <w:rPr>
                <w:color w:val="000000"/>
                <w:lang w:val="en-US"/>
              </w:rPr>
            </w:pPr>
          </w:p>
        </w:tc>
        <w:tc>
          <w:tcPr>
            <w:tcW w:w="2265" w:type="pct"/>
          </w:tcPr>
          <w:p w:rsidR="00800C65" w:rsidRPr="00800C65" w:rsidRDefault="00800C65" w:rsidP="006769C0">
            <w:pPr>
              <w:rPr>
                <w:lang w:val="en-IE"/>
              </w:rPr>
            </w:pPr>
          </w:p>
        </w:tc>
      </w:tr>
      <w:tr w:rsidR="00800C65" w:rsidRPr="00C90C55" w:rsidTr="00800C65">
        <w:tc>
          <w:tcPr>
            <w:tcW w:w="1480" w:type="pct"/>
          </w:tcPr>
          <w:p w:rsidR="00800C65" w:rsidRPr="00800C65" w:rsidRDefault="00800C65" w:rsidP="006769C0">
            <w:pPr>
              <w:rPr>
                <w:color w:val="000000"/>
              </w:rPr>
            </w:pPr>
          </w:p>
        </w:tc>
        <w:tc>
          <w:tcPr>
            <w:tcW w:w="1255" w:type="pct"/>
          </w:tcPr>
          <w:p w:rsidR="00800C65" w:rsidRPr="00800C65" w:rsidRDefault="00800C65" w:rsidP="006769C0">
            <w:pPr>
              <w:rPr>
                <w:color w:val="000000"/>
              </w:rPr>
            </w:pPr>
          </w:p>
        </w:tc>
        <w:tc>
          <w:tcPr>
            <w:tcW w:w="2265" w:type="pct"/>
          </w:tcPr>
          <w:p w:rsidR="00800C65" w:rsidRPr="00800C65" w:rsidRDefault="00800C65" w:rsidP="006769C0">
            <w:pPr>
              <w:rPr>
                <w:lang w:val="en-IE"/>
              </w:rPr>
            </w:pPr>
          </w:p>
        </w:tc>
      </w:tr>
      <w:tr w:rsidR="00800C65" w:rsidRPr="00C90C55" w:rsidTr="00800C65">
        <w:tc>
          <w:tcPr>
            <w:tcW w:w="1480" w:type="pct"/>
          </w:tcPr>
          <w:p w:rsidR="00800C65" w:rsidRPr="00800C65" w:rsidRDefault="00800C65" w:rsidP="006769C0">
            <w:pPr>
              <w:rPr>
                <w:color w:val="000000"/>
              </w:rPr>
            </w:pPr>
          </w:p>
        </w:tc>
        <w:tc>
          <w:tcPr>
            <w:tcW w:w="1255" w:type="pct"/>
          </w:tcPr>
          <w:p w:rsidR="00800C65" w:rsidRPr="00800C65" w:rsidRDefault="00800C65" w:rsidP="006769C0">
            <w:pPr>
              <w:rPr>
                <w:color w:val="000000"/>
              </w:rPr>
            </w:pPr>
          </w:p>
        </w:tc>
        <w:tc>
          <w:tcPr>
            <w:tcW w:w="2265" w:type="pct"/>
          </w:tcPr>
          <w:p w:rsidR="00800C65" w:rsidRPr="00800C65" w:rsidRDefault="00800C65" w:rsidP="006769C0">
            <w:pPr>
              <w:rPr>
                <w:lang w:val="en-IE"/>
              </w:rPr>
            </w:pPr>
          </w:p>
        </w:tc>
      </w:tr>
    </w:tbl>
    <w:p w:rsidR="00AC5A3C" w:rsidRPr="00C90C55" w:rsidRDefault="00AC5A3C" w:rsidP="00CF5605">
      <w:pPr>
        <w:rPr>
          <w:lang w:val="en-IE"/>
        </w:rPr>
      </w:pPr>
    </w:p>
    <w:p w:rsidR="00800C65" w:rsidRDefault="00800C65" w:rsidP="00CF5605">
      <w:pPr>
        <w:pStyle w:val="Heading1"/>
        <w:numPr>
          <w:ilvl w:val="0"/>
          <w:numId w:val="0"/>
        </w:numPr>
        <w:ind w:left="720"/>
      </w:pPr>
    </w:p>
    <w:p w:rsidR="00AC5A3C" w:rsidRDefault="00800C65" w:rsidP="00800C65">
      <w:pPr>
        <w:pStyle w:val="Heading1"/>
      </w:pPr>
      <w:bookmarkStart w:id="5" w:name="_Toc448131151"/>
      <w:r>
        <w:t>Challenges to Implementation</w:t>
      </w:r>
      <w:bookmarkEnd w:id="5"/>
    </w:p>
    <w:p w:rsidR="00147992" w:rsidRPr="0053419A" w:rsidRDefault="00147992" w:rsidP="00147992">
      <w:pPr>
        <w:rPr>
          <w:i/>
          <w:color w:val="808080" w:themeColor="background1" w:themeShade="80"/>
        </w:rPr>
      </w:pPr>
      <w:r w:rsidRPr="0053419A">
        <w:rPr>
          <w:i/>
          <w:color w:val="808080" w:themeColor="background1" w:themeShade="80"/>
        </w:rPr>
        <w:t>Notes on completion:</w:t>
      </w:r>
    </w:p>
    <w:p w:rsidR="00800C65" w:rsidRPr="0053419A" w:rsidRDefault="00147992" w:rsidP="00800C65">
      <w:pPr>
        <w:rPr>
          <w:i/>
          <w:color w:val="808080" w:themeColor="background1" w:themeShade="80"/>
          <w:lang w:val="en-IE"/>
        </w:rPr>
      </w:pPr>
      <w:r w:rsidRPr="0053419A">
        <w:rPr>
          <w:i/>
          <w:color w:val="808080" w:themeColor="background1" w:themeShade="80"/>
          <w:lang w:val="en-IE"/>
        </w:rPr>
        <w:t xml:space="preserve">Use this section to summarise any areas of the QuIP where there are particular where there may be challenges to implementation, the reasons for these challenges.  </w:t>
      </w:r>
    </w:p>
    <w:p w:rsidR="00CF5605" w:rsidRDefault="00CF5605" w:rsidP="00CF5605">
      <w:pPr>
        <w:rPr>
          <w:lang w:val="en-IE"/>
        </w:rPr>
      </w:pPr>
    </w:p>
    <w:p w:rsidR="00800C65" w:rsidRDefault="00800C65" w:rsidP="00CF5605">
      <w:pPr>
        <w:rPr>
          <w:lang w:val="en-IE"/>
        </w:rPr>
      </w:pPr>
    </w:p>
    <w:p w:rsidR="00800C65" w:rsidRPr="00C90C55" w:rsidRDefault="00800C65" w:rsidP="00800C65">
      <w:pPr>
        <w:pStyle w:val="Heading1"/>
      </w:pPr>
      <w:bookmarkStart w:id="6" w:name="_Toc448131152"/>
      <w:r>
        <w:t>Next Steps</w:t>
      </w:r>
      <w:bookmarkEnd w:id="6"/>
    </w:p>
    <w:p w:rsidR="0053419A" w:rsidRPr="00CF5605" w:rsidRDefault="0053419A" w:rsidP="0053419A">
      <w:pPr>
        <w:rPr>
          <w:i/>
          <w:color w:val="808080" w:themeColor="background1" w:themeShade="80"/>
        </w:rPr>
      </w:pPr>
      <w:r w:rsidRPr="00CF5605">
        <w:rPr>
          <w:i/>
          <w:color w:val="808080" w:themeColor="background1" w:themeShade="80"/>
        </w:rPr>
        <w:t>Notes on completion:</w:t>
      </w:r>
    </w:p>
    <w:p w:rsidR="0053419A" w:rsidRPr="00974538" w:rsidRDefault="00974538" w:rsidP="00974538">
      <w:pPr>
        <w:pStyle w:val="ListParagraph"/>
        <w:numPr>
          <w:ilvl w:val="0"/>
          <w:numId w:val="14"/>
        </w:numPr>
        <w:rPr>
          <w:i/>
          <w:color w:val="808080" w:themeColor="background1" w:themeShade="80"/>
          <w:lang w:val="en-IE"/>
        </w:rPr>
      </w:pPr>
      <w:r w:rsidRPr="00974538">
        <w:rPr>
          <w:i/>
          <w:color w:val="808080" w:themeColor="background1" w:themeShade="80"/>
          <w:lang w:val="en-IE"/>
        </w:rPr>
        <w:t>Summarise plan of any future activity</w:t>
      </w:r>
      <w:r>
        <w:rPr>
          <w:i/>
          <w:color w:val="808080" w:themeColor="background1" w:themeShade="80"/>
          <w:lang w:val="en-IE"/>
        </w:rPr>
        <w:t xml:space="preserve"> on the PRG recommendations, and associated timeline.</w:t>
      </w:r>
    </w:p>
    <w:p w:rsidR="00974538" w:rsidRPr="00974538" w:rsidRDefault="00974538" w:rsidP="00974538">
      <w:pPr>
        <w:pStyle w:val="ListParagraph"/>
        <w:numPr>
          <w:ilvl w:val="0"/>
          <w:numId w:val="14"/>
        </w:numPr>
        <w:rPr>
          <w:i/>
          <w:color w:val="808080" w:themeColor="background1" w:themeShade="80"/>
          <w:lang w:val="en-IE"/>
        </w:rPr>
      </w:pPr>
      <w:r w:rsidRPr="00974538">
        <w:rPr>
          <w:i/>
          <w:color w:val="808080" w:themeColor="background1" w:themeShade="80"/>
          <w:lang w:val="en-IE"/>
        </w:rPr>
        <w:t xml:space="preserve">Note any other </w:t>
      </w:r>
      <w:r>
        <w:rPr>
          <w:i/>
          <w:color w:val="808080" w:themeColor="background1" w:themeShade="80"/>
          <w:lang w:val="en-IE"/>
        </w:rPr>
        <w:t xml:space="preserve">current </w:t>
      </w:r>
      <w:r w:rsidRPr="00974538">
        <w:rPr>
          <w:i/>
          <w:color w:val="808080" w:themeColor="background1" w:themeShade="80"/>
          <w:lang w:val="en-IE"/>
        </w:rPr>
        <w:t>or planned quality enhancement activities within the Unit</w:t>
      </w:r>
    </w:p>
    <w:p w:rsidR="00AC5A3C" w:rsidRPr="00C90C55" w:rsidRDefault="00AC5A3C" w:rsidP="00CF5605">
      <w:pPr>
        <w:rPr>
          <w:lang w:val="en-IE"/>
        </w:rPr>
      </w:pPr>
    </w:p>
    <w:p w:rsidR="00AC5A3C" w:rsidRPr="00C90C55" w:rsidRDefault="00AC5A3C" w:rsidP="002835DC">
      <w:pPr>
        <w:rPr>
          <w:lang w:val="en-IE"/>
        </w:rPr>
      </w:pPr>
    </w:p>
    <w:p w:rsidR="00AC5A3C" w:rsidRPr="00C90C55" w:rsidRDefault="00AC5A3C" w:rsidP="002835DC">
      <w:pPr>
        <w:rPr>
          <w:lang w:val="en-IE"/>
        </w:rPr>
      </w:pPr>
    </w:p>
    <w:p w:rsidR="00AC5A3C" w:rsidRPr="00C90C55" w:rsidRDefault="00AC5A3C" w:rsidP="002835DC">
      <w:pPr>
        <w:rPr>
          <w:lang w:val="en-IE"/>
        </w:rPr>
      </w:pPr>
    </w:p>
    <w:p w:rsidR="001C3343" w:rsidRDefault="001C3343" w:rsidP="002835DC">
      <w:pPr>
        <w:rPr>
          <w:lang w:val="en-IE"/>
        </w:rPr>
      </w:pPr>
    </w:p>
    <w:p w:rsidR="001C3343" w:rsidRDefault="001C3343" w:rsidP="002835DC">
      <w:pPr>
        <w:rPr>
          <w:lang w:val="en-IE"/>
        </w:rPr>
      </w:pPr>
    </w:p>
    <w:p w:rsidR="001C3343" w:rsidRDefault="001C3343" w:rsidP="002835DC">
      <w:pPr>
        <w:rPr>
          <w:lang w:val="en-IE"/>
        </w:rPr>
      </w:pPr>
    </w:p>
    <w:p w:rsidR="001C3343" w:rsidRDefault="001C3343" w:rsidP="002835DC">
      <w:pPr>
        <w:rPr>
          <w:lang w:val="en-IE"/>
        </w:rPr>
      </w:pPr>
    </w:p>
    <w:p w:rsidR="001C3343" w:rsidRDefault="001C3343" w:rsidP="002835DC">
      <w:pPr>
        <w:rPr>
          <w:lang w:val="en-IE"/>
        </w:rPr>
      </w:pPr>
    </w:p>
    <w:p w:rsidR="001C3343" w:rsidRDefault="001C3343" w:rsidP="002835DC">
      <w:pPr>
        <w:rPr>
          <w:lang w:val="en-IE"/>
        </w:rPr>
      </w:pPr>
    </w:p>
    <w:p w:rsidR="001C3343" w:rsidRDefault="001C3343" w:rsidP="002835DC">
      <w:pPr>
        <w:rPr>
          <w:lang w:val="en-IE"/>
        </w:rPr>
      </w:pPr>
    </w:p>
    <w:p w:rsidR="001C3343" w:rsidRDefault="001C3343" w:rsidP="002835DC">
      <w:pPr>
        <w:rPr>
          <w:lang w:val="en-IE"/>
        </w:rPr>
      </w:pPr>
    </w:p>
    <w:p w:rsidR="001C3343" w:rsidRDefault="001C3343" w:rsidP="002835DC">
      <w:pPr>
        <w:rPr>
          <w:lang w:val="en-IE"/>
        </w:rPr>
      </w:pPr>
    </w:p>
    <w:p w:rsidR="001C3343" w:rsidRDefault="001C3343" w:rsidP="002835DC">
      <w:pPr>
        <w:rPr>
          <w:lang w:val="en-IE"/>
        </w:rPr>
      </w:pPr>
    </w:p>
    <w:p w:rsidR="001C3343" w:rsidRDefault="001C3343" w:rsidP="002835DC">
      <w:pPr>
        <w:rPr>
          <w:lang w:val="en-IE"/>
        </w:rPr>
      </w:pPr>
    </w:p>
    <w:p w:rsidR="001C3343" w:rsidRDefault="001C3343" w:rsidP="002835DC">
      <w:pPr>
        <w:rPr>
          <w:lang w:val="en-IE"/>
        </w:rPr>
      </w:pPr>
    </w:p>
    <w:p w:rsidR="001C3343" w:rsidRDefault="001C3343" w:rsidP="002835DC">
      <w:pPr>
        <w:rPr>
          <w:lang w:val="en-IE"/>
        </w:rPr>
      </w:pPr>
    </w:p>
    <w:p w:rsidR="001C3343" w:rsidRDefault="001C3343" w:rsidP="002835DC">
      <w:pPr>
        <w:rPr>
          <w:lang w:val="en-IE"/>
        </w:rPr>
      </w:pPr>
    </w:p>
    <w:p w:rsidR="001C3343" w:rsidRDefault="001C3343" w:rsidP="002835DC">
      <w:pPr>
        <w:rPr>
          <w:lang w:val="en-IE"/>
        </w:rPr>
      </w:pPr>
    </w:p>
    <w:sectPr w:rsidR="001C3343" w:rsidSect="00800C65">
      <w:pgSz w:w="11906" w:h="16838" w:code="9"/>
      <w:pgMar w:top="1440" w:right="1133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22" w:rsidRDefault="00C33222">
      <w:r>
        <w:separator/>
      </w:r>
    </w:p>
  </w:endnote>
  <w:endnote w:type="continuationSeparator" w:id="0">
    <w:p w:rsidR="00C33222" w:rsidRDefault="00C3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A1F" w:rsidRDefault="00A02A1F">
    <w:pPr>
      <w:pStyle w:val="Footer"/>
      <w:jc w:val="right"/>
      <w:rPr>
        <w:rFonts w:ascii="Arial" w:hAnsi="Arial" w:cs="Arial"/>
        <w:sz w:val="20"/>
        <w:lang w:val="en-IE"/>
      </w:rPr>
    </w:pPr>
    <w:r>
      <w:rPr>
        <w:rFonts w:ascii="Arial" w:hAnsi="Arial" w:cs="Arial"/>
        <w:sz w:val="20"/>
        <w:lang w:val="en-IE"/>
      </w:rPr>
      <w:tab/>
    </w:r>
    <w:r>
      <w:rPr>
        <w:rStyle w:val="PageNumber"/>
        <w:rFonts w:ascii="Verdana" w:hAnsi="Verdana"/>
        <w:sz w:val="20"/>
        <w:lang w:val="en-US"/>
      </w:rPr>
      <w:t xml:space="preserve">Page </w:t>
    </w:r>
    <w:r>
      <w:rPr>
        <w:rStyle w:val="PageNumber"/>
        <w:rFonts w:ascii="Verdana" w:hAnsi="Verdana"/>
        <w:sz w:val="20"/>
        <w:lang w:val="en-US"/>
      </w:rPr>
      <w:fldChar w:fldCharType="begin"/>
    </w:r>
    <w:r>
      <w:rPr>
        <w:rStyle w:val="PageNumber"/>
        <w:rFonts w:ascii="Verdana" w:hAnsi="Verdana"/>
        <w:sz w:val="20"/>
        <w:lang w:val="en-US"/>
      </w:rPr>
      <w:instrText xml:space="preserve"> PAGE </w:instrText>
    </w:r>
    <w:r>
      <w:rPr>
        <w:rStyle w:val="PageNumber"/>
        <w:rFonts w:ascii="Verdana" w:hAnsi="Verdana"/>
        <w:sz w:val="20"/>
        <w:lang w:val="en-US"/>
      </w:rPr>
      <w:fldChar w:fldCharType="separate"/>
    </w:r>
    <w:r w:rsidR="001C58AA">
      <w:rPr>
        <w:rStyle w:val="PageNumber"/>
        <w:rFonts w:ascii="Verdana" w:hAnsi="Verdana"/>
        <w:noProof/>
        <w:sz w:val="20"/>
        <w:lang w:val="en-US"/>
      </w:rPr>
      <w:t>3</w:t>
    </w:r>
    <w:r>
      <w:rPr>
        <w:rStyle w:val="PageNumber"/>
        <w:rFonts w:ascii="Verdana" w:hAnsi="Verdana"/>
        <w:sz w:val="20"/>
        <w:lang w:val="en-US"/>
      </w:rPr>
      <w:fldChar w:fldCharType="end"/>
    </w:r>
    <w:r>
      <w:rPr>
        <w:rStyle w:val="PageNumber"/>
        <w:rFonts w:ascii="Verdana" w:hAnsi="Verdana"/>
        <w:sz w:val="20"/>
        <w:lang w:val="en-US"/>
      </w:rPr>
      <w:t xml:space="preserve"> of </w:t>
    </w:r>
    <w:r>
      <w:rPr>
        <w:rStyle w:val="PageNumber"/>
        <w:rFonts w:ascii="Verdana" w:hAnsi="Verdana"/>
        <w:sz w:val="20"/>
        <w:lang w:val="en-US"/>
      </w:rPr>
      <w:fldChar w:fldCharType="begin"/>
    </w:r>
    <w:r>
      <w:rPr>
        <w:rStyle w:val="PageNumber"/>
        <w:rFonts w:ascii="Verdana" w:hAnsi="Verdana"/>
        <w:sz w:val="20"/>
        <w:lang w:val="en-US"/>
      </w:rPr>
      <w:instrText xml:space="preserve"> NUMPAGES </w:instrText>
    </w:r>
    <w:r>
      <w:rPr>
        <w:rStyle w:val="PageNumber"/>
        <w:rFonts w:ascii="Verdana" w:hAnsi="Verdana"/>
        <w:sz w:val="20"/>
        <w:lang w:val="en-US"/>
      </w:rPr>
      <w:fldChar w:fldCharType="separate"/>
    </w:r>
    <w:r w:rsidR="001C58AA">
      <w:rPr>
        <w:rStyle w:val="PageNumber"/>
        <w:rFonts w:ascii="Verdana" w:hAnsi="Verdana"/>
        <w:noProof/>
        <w:sz w:val="20"/>
        <w:lang w:val="en-US"/>
      </w:rPr>
      <w:t>4</w:t>
    </w:r>
    <w:r>
      <w:rPr>
        <w:rStyle w:val="PageNumber"/>
        <w:rFonts w:ascii="Verdana" w:hAnsi="Verdana"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22" w:rsidRDefault="00C33222">
      <w:r>
        <w:separator/>
      </w:r>
    </w:p>
  </w:footnote>
  <w:footnote w:type="continuationSeparator" w:id="0">
    <w:p w:rsidR="00C33222" w:rsidRDefault="00C3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A1F" w:rsidRDefault="00A02A1F">
    <w:pPr>
      <w:pStyle w:val="Header"/>
      <w:jc w:val="right"/>
      <w:rPr>
        <w:rFonts w:ascii="Verdana" w:hAnsi="Verdana"/>
        <w:sz w:val="16"/>
      </w:rPr>
    </w:pPr>
    <w:r>
      <w:rPr>
        <w:rFonts w:ascii="Verdana" w:hAnsi="Verdana" w:cs="Arial"/>
        <w:sz w:val="16"/>
        <w:lang w:val="en-IE"/>
      </w:rPr>
      <w:t xml:space="preserve"> (Name of </w:t>
    </w:r>
    <w:r w:rsidR="004846EE">
      <w:rPr>
        <w:rFonts w:ascii="Verdana" w:hAnsi="Verdana" w:cs="Arial"/>
        <w:sz w:val="16"/>
        <w:lang w:val="en-IE"/>
      </w:rPr>
      <w:t>School/Office/Faculty/Centre</w:t>
    </w:r>
    <w:r>
      <w:rPr>
        <w:rFonts w:ascii="Verdana" w:hAnsi="Verdana" w:cs="Arial"/>
        <w:sz w:val="16"/>
        <w:lang w:val="en-IE"/>
      </w:rPr>
      <w:t xml:space="preserve">) </w:t>
    </w:r>
    <w:r w:rsidR="009D2E8B">
      <w:rPr>
        <w:rFonts w:ascii="Verdana" w:hAnsi="Verdana" w:cs="Arial"/>
        <w:sz w:val="16"/>
        <w:lang w:val="en-IE"/>
      </w:rPr>
      <w:t>Progress Report</w:t>
    </w:r>
    <w:r>
      <w:rPr>
        <w:rFonts w:ascii="Verdana" w:hAnsi="Verdana" w:cs="Arial"/>
        <w:sz w:val="16"/>
        <w:lang w:val="en-IE"/>
      </w:rPr>
      <w:t xml:space="preserve"> (20</w:t>
    </w:r>
    <w:r w:rsidR="004846EE">
      <w:rPr>
        <w:rFonts w:ascii="Verdana" w:hAnsi="Verdana" w:cs="Arial"/>
        <w:sz w:val="16"/>
        <w:lang w:val="en-IE"/>
      </w:rPr>
      <w:t>XX</w:t>
    </w:r>
    <w:r>
      <w:rPr>
        <w:rFonts w:ascii="Verdana" w:hAnsi="Verdana" w:cs="Arial"/>
        <w:sz w:val="16"/>
        <w:lang w:val="en-IE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71DE"/>
    <w:multiLevelType w:val="multilevel"/>
    <w:tmpl w:val="C2805B90"/>
    <w:lvl w:ilvl="0">
      <w:start w:val="1"/>
      <w:numFmt w:val="decimal"/>
      <w:isLgl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237F6AB3"/>
    <w:multiLevelType w:val="hybridMultilevel"/>
    <w:tmpl w:val="D45413FC"/>
    <w:lvl w:ilvl="0" w:tplc="24FC2A6E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B187D69"/>
    <w:multiLevelType w:val="hybridMultilevel"/>
    <w:tmpl w:val="4612AE0C"/>
    <w:lvl w:ilvl="0" w:tplc="388E2AD2">
      <w:start w:val="1"/>
      <w:numFmt w:val="upperLetter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35361A8E"/>
    <w:multiLevelType w:val="hybridMultilevel"/>
    <w:tmpl w:val="E7F8A4E0"/>
    <w:lvl w:ilvl="0" w:tplc="6D3AD148">
      <w:start w:val="1"/>
      <w:numFmt w:val="decimal"/>
      <w:pStyle w:val="Heading1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C25"/>
    <w:multiLevelType w:val="hybridMultilevel"/>
    <w:tmpl w:val="43FEB75E"/>
    <w:lvl w:ilvl="0" w:tplc="896C659C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A6586"/>
    <w:multiLevelType w:val="hybridMultilevel"/>
    <w:tmpl w:val="050A98C6"/>
    <w:lvl w:ilvl="0" w:tplc="896C659C">
      <w:start w:val="1"/>
      <w:numFmt w:val="bullet"/>
      <w:lvlText w:val=""/>
      <w:lvlJc w:val="left"/>
      <w:pPr>
        <w:tabs>
          <w:tab w:val="num" w:pos="1724"/>
        </w:tabs>
        <w:ind w:left="164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2280EC6"/>
    <w:multiLevelType w:val="hybridMultilevel"/>
    <w:tmpl w:val="F7A86C5C"/>
    <w:lvl w:ilvl="0" w:tplc="896C659C">
      <w:start w:val="1"/>
      <w:numFmt w:val="bullet"/>
      <w:lvlText w:val=""/>
      <w:lvlJc w:val="left"/>
      <w:pPr>
        <w:tabs>
          <w:tab w:val="num" w:pos="1724"/>
        </w:tabs>
        <w:ind w:left="164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8A44404"/>
    <w:multiLevelType w:val="hybridMultilevel"/>
    <w:tmpl w:val="003C6E68"/>
    <w:lvl w:ilvl="0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5AB81D9F"/>
    <w:multiLevelType w:val="hybridMultilevel"/>
    <w:tmpl w:val="18F032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C4A07"/>
    <w:multiLevelType w:val="hybridMultilevel"/>
    <w:tmpl w:val="B2A85D1A"/>
    <w:lvl w:ilvl="0" w:tplc="05A6293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>
    <w:nsid w:val="722017C0"/>
    <w:multiLevelType w:val="hybridMultilevel"/>
    <w:tmpl w:val="CB5294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60C40"/>
    <w:multiLevelType w:val="multilevel"/>
    <w:tmpl w:val="717E8034"/>
    <w:lvl w:ilvl="0">
      <w:start w:val="1"/>
      <w:numFmt w:val="decimal"/>
      <w:isLgl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7FC15749"/>
    <w:multiLevelType w:val="hybridMultilevel"/>
    <w:tmpl w:val="9CDA07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3C"/>
    <w:rsid w:val="000C0B0D"/>
    <w:rsid w:val="00143133"/>
    <w:rsid w:val="00147992"/>
    <w:rsid w:val="001A7C48"/>
    <w:rsid w:val="001C3343"/>
    <w:rsid w:val="001C58AA"/>
    <w:rsid w:val="0021281E"/>
    <w:rsid w:val="00246035"/>
    <w:rsid w:val="002835DC"/>
    <w:rsid w:val="00286209"/>
    <w:rsid w:val="00300671"/>
    <w:rsid w:val="003A526E"/>
    <w:rsid w:val="00432CEC"/>
    <w:rsid w:val="00450AE4"/>
    <w:rsid w:val="004846EE"/>
    <w:rsid w:val="004E11CC"/>
    <w:rsid w:val="0053419A"/>
    <w:rsid w:val="006D648F"/>
    <w:rsid w:val="007017ED"/>
    <w:rsid w:val="00711286"/>
    <w:rsid w:val="00740EC7"/>
    <w:rsid w:val="00744CDD"/>
    <w:rsid w:val="00793DCE"/>
    <w:rsid w:val="00800C65"/>
    <w:rsid w:val="00883DF5"/>
    <w:rsid w:val="0091243C"/>
    <w:rsid w:val="00926C9B"/>
    <w:rsid w:val="00974538"/>
    <w:rsid w:val="00984BB2"/>
    <w:rsid w:val="00986E8A"/>
    <w:rsid w:val="009D2E8B"/>
    <w:rsid w:val="009D40EB"/>
    <w:rsid w:val="00A00BA1"/>
    <w:rsid w:val="00A015DE"/>
    <w:rsid w:val="00A02A1F"/>
    <w:rsid w:val="00A60681"/>
    <w:rsid w:val="00A95BC8"/>
    <w:rsid w:val="00AC5A3C"/>
    <w:rsid w:val="00B043F2"/>
    <w:rsid w:val="00B70FF5"/>
    <w:rsid w:val="00B7556F"/>
    <w:rsid w:val="00BA7F7E"/>
    <w:rsid w:val="00C33222"/>
    <w:rsid w:val="00C5253B"/>
    <w:rsid w:val="00C90C55"/>
    <w:rsid w:val="00CD291E"/>
    <w:rsid w:val="00CF5605"/>
    <w:rsid w:val="00D073A8"/>
    <w:rsid w:val="00DE0380"/>
    <w:rsid w:val="00DF4A24"/>
    <w:rsid w:val="00E05E26"/>
    <w:rsid w:val="00E92834"/>
    <w:rsid w:val="00E96A2B"/>
    <w:rsid w:val="00EB1C99"/>
    <w:rsid w:val="00EE5CC1"/>
    <w:rsid w:val="00E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5DC"/>
    <w:rPr>
      <w:rFonts w:ascii="Calibri" w:hAnsi="Calibri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C58AA"/>
    <w:pPr>
      <w:keepNext/>
      <w:numPr>
        <w:numId w:val="12"/>
      </w:numPr>
      <w:outlineLvl w:val="0"/>
    </w:pPr>
    <w:rPr>
      <w:rFonts w:cs="Arial"/>
      <w:b/>
      <w:bCs/>
      <w:color w:val="C00000"/>
      <w:sz w:val="32"/>
      <w:lang w:val="en-IE"/>
    </w:rPr>
  </w:style>
  <w:style w:type="paragraph" w:styleId="Heading2">
    <w:name w:val="heading 2"/>
    <w:basedOn w:val="Normal"/>
    <w:next w:val="Normal"/>
    <w:qFormat/>
    <w:rsid w:val="002835DC"/>
    <w:pPr>
      <w:keepNext/>
      <w:outlineLvl w:val="1"/>
    </w:pPr>
    <w:rPr>
      <w:rFonts w:eastAsia="Arial Unicode MS" w:cs="Arial"/>
      <w:b/>
      <w:bCs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5A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5A3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C5A3C"/>
  </w:style>
  <w:style w:type="paragraph" w:styleId="BodyText">
    <w:name w:val="Body Text"/>
    <w:basedOn w:val="Normal"/>
    <w:rsid w:val="00AC5A3C"/>
    <w:rPr>
      <w:rFonts w:ascii="Arial" w:hAnsi="Arial"/>
      <w:b/>
      <w:bCs/>
      <w:i/>
    </w:rPr>
  </w:style>
  <w:style w:type="paragraph" w:styleId="BodyTextIndent2">
    <w:name w:val="Body Text Indent 2"/>
    <w:basedOn w:val="Normal"/>
    <w:rsid w:val="00AC5A3C"/>
    <w:pPr>
      <w:ind w:left="720"/>
    </w:pPr>
    <w:rPr>
      <w:rFonts w:ascii="Arial" w:hAnsi="Arial" w:cs="Arial"/>
      <w:bCs/>
    </w:rPr>
  </w:style>
  <w:style w:type="character" w:styleId="CommentReference">
    <w:name w:val="annotation reference"/>
    <w:semiHidden/>
    <w:rsid w:val="00AC5A3C"/>
    <w:rPr>
      <w:sz w:val="16"/>
      <w:szCs w:val="16"/>
    </w:rPr>
  </w:style>
  <w:style w:type="paragraph" w:styleId="CommentText">
    <w:name w:val="annotation text"/>
    <w:basedOn w:val="Normal"/>
    <w:semiHidden/>
    <w:rsid w:val="00AC5A3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C5A3C"/>
    <w:rPr>
      <w:b/>
      <w:bCs/>
    </w:rPr>
  </w:style>
  <w:style w:type="paragraph" w:styleId="BalloonText">
    <w:name w:val="Balloon Text"/>
    <w:basedOn w:val="Normal"/>
    <w:semiHidden/>
    <w:rsid w:val="00AC5A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3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992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14799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479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4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5DC"/>
    <w:rPr>
      <w:rFonts w:ascii="Calibri" w:hAnsi="Calibri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C58AA"/>
    <w:pPr>
      <w:keepNext/>
      <w:numPr>
        <w:numId w:val="12"/>
      </w:numPr>
      <w:outlineLvl w:val="0"/>
    </w:pPr>
    <w:rPr>
      <w:rFonts w:cs="Arial"/>
      <w:b/>
      <w:bCs/>
      <w:color w:val="C00000"/>
      <w:sz w:val="32"/>
      <w:lang w:val="en-IE"/>
    </w:rPr>
  </w:style>
  <w:style w:type="paragraph" w:styleId="Heading2">
    <w:name w:val="heading 2"/>
    <w:basedOn w:val="Normal"/>
    <w:next w:val="Normal"/>
    <w:qFormat/>
    <w:rsid w:val="002835DC"/>
    <w:pPr>
      <w:keepNext/>
      <w:outlineLvl w:val="1"/>
    </w:pPr>
    <w:rPr>
      <w:rFonts w:eastAsia="Arial Unicode MS" w:cs="Arial"/>
      <w:b/>
      <w:bCs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5A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5A3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C5A3C"/>
  </w:style>
  <w:style w:type="paragraph" w:styleId="BodyText">
    <w:name w:val="Body Text"/>
    <w:basedOn w:val="Normal"/>
    <w:rsid w:val="00AC5A3C"/>
    <w:rPr>
      <w:rFonts w:ascii="Arial" w:hAnsi="Arial"/>
      <w:b/>
      <w:bCs/>
      <w:i/>
    </w:rPr>
  </w:style>
  <w:style w:type="paragraph" w:styleId="BodyTextIndent2">
    <w:name w:val="Body Text Indent 2"/>
    <w:basedOn w:val="Normal"/>
    <w:rsid w:val="00AC5A3C"/>
    <w:pPr>
      <w:ind w:left="720"/>
    </w:pPr>
    <w:rPr>
      <w:rFonts w:ascii="Arial" w:hAnsi="Arial" w:cs="Arial"/>
      <w:bCs/>
    </w:rPr>
  </w:style>
  <w:style w:type="character" w:styleId="CommentReference">
    <w:name w:val="annotation reference"/>
    <w:semiHidden/>
    <w:rsid w:val="00AC5A3C"/>
    <w:rPr>
      <w:sz w:val="16"/>
      <w:szCs w:val="16"/>
    </w:rPr>
  </w:style>
  <w:style w:type="paragraph" w:styleId="CommentText">
    <w:name w:val="annotation text"/>
    <w:basedOn w:val="Normal"/>
    <w:semiHidden/>
    <w:rsid w:val="00AC5A3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C5A3C"/>
    <w:rPr>
      <w:b/>
      <w:bCs/>
    </w:rPr>
  </w:style>
  <w:style w:type="paragraph" w:styleId="BalloonText">
    <w:name w:val="Balloon Text"/>
    <w:basedOn w:val="Normal"/>
    <w:semiHidden/>
    <w:rsid w:val="00AC5A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3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992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14799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479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4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C5B01-1B02-465B-90BC-195A4E50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Assurance / Quality Improvement</vt:lpstr>
    </vt:vector>
  </TitlesOfParts>
  <Company>DCU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/ Quality Improvement</dc:title>
  <dc:creator>Heinz Lechleiter</dc:creator>
  <cp:lastModifiedBy>dcu</cp:lastModifiedBy>
  <cp:revision>2</cp:revision>
  <cp:lastPrinted>2016-04-08T10:27:00Z</cp:lastPrinted>
  <dcterms:created xsi:type="dcterms:W3CDTF">2016-09-19T15:13:00Z</dcterms:created>
  <dcterms:modified xsi:type="dcterms:W3CDTF">2016-09-19T15:13:00Z</dcterms:modified>
</cp:coreProperties>
</file>